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E1B" w:rsidRPr="008F4E1B" w:rsidRDefault="008F4E1B" w:rsidP="008F4E1B">
      <w:pPr>
        <w:rPr>
          <w:rFonts w:ascii="Arial" w:hAnsi="Arial" w:cs="Arial"/>
          <w:sz w:val="24"/>
          <w:szCs w:val="24"/>
        </w:rPr>
      </w:pPr>
      <w:proofErr w:type="spellStart"/>
      <w:r w:rsidRPr="008F4E1B">
        <w:rPr>
          <w:rFonts w:ascii="Arial" w:hAnsi="Arial" w:cs="Arial"/>
          <w:sz w:val="24"/>
          <w:szCs w:val="24"/>
        </w:rPr>
        <w:t>Yüce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Türk </w:t>
      </w:r>
      <w:proofErr w:type="spellStart"/>
      <w:r w:rsidRPr="008F4E1B">
        <w:rPr>
          <w:rFonts w:ascii="Arial" w:hAnsi="Arial" w:cs="Arial"/>
          <w:sz w:val="24"/>
          <w:szCs w:val="24"/>
        </w:rPr>
        <w:t>Milletinin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Evlatları</w:t>
      </w:r>
      <w:proofErr w:type="spellEnd"/>
      <w:r w:rsidRPr="008F4E1B">
        <w:rPr>
          <w:rFonts w:ascii="Arial" w:hAnsi="Arial" w:cs="Arial"/>
          <w:sz w:val="24"/>
          <w:szCs w:val="24"/>
        </w:rPr>
        <w:t>,</w:t>
      </w:r>
    </w:p>
    <w:p w:rsidR="008F4E1B" w:rsidRPr="008F4E1B" w:rsidRDefault="008F4E1B" w:rsidP="008F4E1B">
      <w:pPr>
        <w:rPr>
          <w:rFonts w:ascii="Arial" w:hAnsi="Arial" w:cs="Arial"/>
          <w:sz w:val="24"/>
          <w:szCs w:val="24"/>
        </w:rPr>
      </w:pPr>
    </w:p>
    <w:p w:rsidR="008F4E1B" w:rsidRPr="008F4E1B" w:rsidRDefault="008F4E1B" w:rsidP="008F4E1B">
      <w:pPr>
        <w:jc w:val="both"/>
        <w:rPr>
          <w:rFonts w:ascii="Arial" w:hAnsi="Arial" w:cs="Arial"/>
          <w:sz w:val="24"/>
          <w:szCs w:val="24"/>
        </w:rPr>
      </w:pPr>
      <w:r w:rsidRPr="008F4E1B">
        <w:rPr>
          <w:rFonts w:ascii="Arial" w:hAnsi="Arial" w:cs="Arial"/>
          <w:sz w:val="24"/>
          <w:szCs w:val="24"/>
        </w:rPr>
        <w:t xml:space="preserve">AKP </w:t>
      </w:r>
      <w:proofErr w:type="spellStart"/>
      <w:r w:rsidRPr="008F4E1B">
        <w:rPr>
          <w:rFonts w:ascii="Arial" w:hAnsi="Arial" w:cs="Arial"/>
          <w:sz w:val="24"/>
          <w:szCs w:val="24"/>
        </w:rPr>
        <w:t>iktidarında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Diyanet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Camiler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ibadet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yer</w:t>
      </w:r>
      <w:r w:rsidRPr="008F4E1B">
        <w:rPr>
          <w:rFonts w:ascii="Arial" w:hAnsi="Arial" w:cs="Arial"/>
          <w:sz w:val="24"/>
          <w:szCs w:val="24"/>
        </w:rPr>
        <w:t>lerinde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vaaz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verilmesi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ve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bu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kurumların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isteyen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inanan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kimselere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gerekli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ve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laik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bir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şekilde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hizmet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verme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kurumu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olmaktan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çıkıp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4E1B">
        <w:rPr>
          <w:rFonts w:ascii="Arial" w:hAnsi="Arial" w:cs="Arial"/>
          <w:sz w:val="24"/>
          <w:szCs w:val="24"/>
        </w:rPr>
        <w:t>din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devletinde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fetva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veren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bir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kuruma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dönüştü</w:t>
      </w:r>
      <w:proofErr w:type="spellEnd"/>
      <w:r w:rsidRPr="008F4E1B">
        <w:rPr>
          <w:rFonts w:ascii="Arial" w:hAnsi="Arial" w:cs="Arial"/>
          <w:sz w:val="24"/>
          <w:szCs w:val="24"/>
        </w:rPr>
        <w:t>.</w:t>
      </w:r>
    </w:p>
    <w:p w:rsidR="008F4E1B" w:rsidRPr="008F4E1B" w:rsidRDefault="008F4E1B" w:rsidP="008F4E1B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Gerici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irticacı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tarikatla</w:t>
      </w:r>
      <w:r w:rsidRPr="008F4E1B">
        <w:rPr>
          <w:rFonts w:ascii="Arial" w:hAnsi="Arial" w:cs="Arial"/>
          <w:sz w:val="24"/>
          <w:szCs w:val="24"/>
        </w:rPr>
        <w:t>r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birden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bire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toplumun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devlet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organlarında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AKP </w:t>
      </w:r>
      <w:proofErr w:type="spellStart"/>
      <w:r w:rsidRPr="008F4E1B">
        <w:rPr>
          <w:rFonts w:ascii="Arial" w:hAnsi="Arial" w:cs="Arial"/>
          <w:sz w:val="24"/>
          <w:szCs w:val="24"/>
        </w:rPr>
        <w:t>des</w:t>
      </w:r>
      <w:r>
        <w:rPr>
          <w:rFonts w:ascii="Arial" w:hAnsi="Arial" w:cs="Arial"/>
          <w:sz w:val="24"/>
          <w:szCs w:val="24"/>
        </w:rPr>
        <w:t>teği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hızla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örgütlendi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Tüm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</w:t>
      </w:r>
      <w:r w:rsidRPr="008F4E1B">
        <w:rPr>
          <w:rFonts w:ascii="Arial" w:hAnsi="Arial" w:cs="Arial"/>
          <w:sz w:val="24"/>
          <w:szCs w:val="24"/>
        </w:rPr>
        <w:t>akanlıklar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</w:t>
      </w:r>
      <w:r w:rsidRPr="008F4E1B">
        <w:rPr>
          <w:rFonts w:ascii="Arial" w:hAnsi="Arial" w:cs="Arial"/>
          <w:sz w:val="24"/>
          <w:szCs w:val="24"/>
        </w:rPr>
        <w:t>üvenlik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teşkilatları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ve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TSK </w:t>
      </w:r>
      <w:proofErr w:type="spellStart"/>
      <w:r w:rsidRPr="008F4E1B">
        <w:rPr>
          <w:rFonts w:ascii="Arial" w:hAnsi="Arial" w:cs="Arial"/>
          <w:sz w:val="24"/>
          <w:szCs w:val="24"/>
        </w:rPr>
        <w:t>buna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örnektir</w:t>
      </w:r>
      <w:proofErr w:type="spellEnd"/>
      <w:r w:rsidRPr="008F4E1B">
        <w:rPr>
          <w:rFonts w:ascii="Arial" w:hAnsi="Arial" w:cs="Arial"/>
          <w:sz w:val="24"/>
          <w:szCs w:val="24"/>
        </w:rPr>
        <w:t>.</w:t>
      </w:r>
    </w:p>
    <w:p w:rsidR="008F4E1B" w:rsidRPr="008F4E1B" w:rsidRDefault="008F4E1B" w:rsidP="008F4E1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F4E1B">
        <w:rPr>
          <w:rFonts w:ascii="Arial" w:hAnsi="Arial" w:cs="Arial"/>
          <w:sz w:val="24"/>
          <w:szCs w:val="24"/>
        </w:rPr>
        <w:t>Bu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iktidar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ve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yandaşları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devletin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ve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milletin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laik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F4E1B">
        <w:rPr>
          <w:rFonts w:ascii="Arial" w:hAnsi="Arial" w:cs="Arial"/>
          <w:sz w:val="24"/>
          <w:szCs w:val="24"/>
        </w:rPr>
        <w:t>yaşam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şeklini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gün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be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gün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değiştirmek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için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sinsice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ve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hiç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durmadan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, her </w:t>
      </w:r>
      <w:proofErr w:type="spellStart"/>
      <w:r w:rsidRPr="008F4E1B">
        <w:rPr>
          <w:rFonts w:ascii="Arial" w:hAnsi="Arial" w:cs="Arial"/>
          <w:sz w:val="24"/>
          <w:szCs w:val="24"/>
        </w:rPr>
        <w:t>gün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ama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her </w:t>
      </w:r>
      <w:proofErr w:type="spellStart"/>
      <w:r w:rsidRPr="008F4E1B">
        <w:rPr>
          <w:rFonts w:ascii="Arial" w:hAnsi="Arial" w:cs="Arial"/>
          <w:sz w:val="24"/>
          <w:szCs w:val="24"/>
        </w:rPr>
        <w:t>gün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adım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adım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uygulamaya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geçerek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Gazi Mustafa Kemal </w:t>
      </w:r>
      <w:proofErr w:type="spellStart"/>
      <w:r w:rsidRPr="008F4E1B">
        <w:rPr>
          <w:rFonts w:ascii="Arial" w:hAnsi="Arial" w:cs="Arial"/>
          <w:sz w:val="24"/>
          <w:szCs w:val="24"/>
        </w:rPr>
        <w:t>Atatürk</w:t>
      </w:r>
      <w:r>
        <w:rPr>
          <w:rFonts w:ascii="Arial" w:hAnsi="Arial" w:cs="Arial"/>
          <w:sz w:val="24"/>
          <w:szCs w:val="24"/>
        </w:rPr>
        <w:t>‘</w:t>
      </w:r>
      <w:r w:rsidRPr="008F4E1B">
        <w:rPr>
          <w:rFonts w:ascii="Arial" w:hAnsi="Arial" w:cs="Arial"/>
          <w:sz w:val="24"/>
          <w:szCs w:val="24"/>
        </w:rPr>
        <w:t>ün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ve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Yüce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Türk </w:t>
      </w:r>
      <w:proofErr w:type="spellStart"/>
      <w:r>
        <w:rPr>
          <w:rFonts w:ascii="Arial" w:hAnsi="Arial" w:cs="Arial"/>
          <w:sz w:val="24"/>
          <w:szCs w:val="24"/>
        </w:rPr>
        <w:t>m</w:t>
      </w:r>
      <w:r w:rsidRPr="008F4E1B">
        <w:rPr>
          <w:rFonts w:ascii="Arial" w:hAnsi="Arial" w:cs="Arial"/>
          <w:sz w:val="24"/>
          <w:szCs w:val="24"/>
        </w:rPr>
        <w:t>illetinin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kurduğu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Türkiye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Cumhuriyetini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ve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Türk </w:t>
      </w:r>
      <w:proofErr w:type="spellStart"/>
      <w:r>
        <w:rPr>
          <w:rFonts w:ascii="Arial" w:hAnsi="Arial" w:cs="Arial"/>
          <w:sz w:val="24"/>
          <w:szCs w:val="24"/>
        </w:rPr>
        <w:t>m</w:t>
      </w:r>
      <w:r w:rsidRPr="008F4E1B">
        <w:rPr>
          <w:rFonts w:ascii="Arial" w:hAnsi="Arial" w:cs="Arial"/>
          <w:sz w:val="24"/>
          <w:szCs w:val="24"/>
        </w:rPr>
        <w:t>illetini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bu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şekilde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imha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etm</w:t>
      </w:r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yerine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Müslüman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Kardeşler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kısmende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İran </w:t>
      </w:r>
      <w:proofErr w:type="spellStart"/>
      <w:r w:rsidRPr="008F4E1B">
        <w:rPr>
          <w:rFonts w:ascii="Arial" w:hAnsi="Arial" w:cs="Arial"/>
          <w:sz w:val="24"/>
          <w:szCs w:val="24"/>
        </w:rPr>
        <w:t>tipi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bir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devlet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ve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ümmet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yaratmak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için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elinden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geleni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yapmaktadır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. Devlet </w:t>
      </w:r>
      <w:proofErr w:type="spellStart"/>
      <w:r w:rsidRPr="008F4E1B">
        <w:rPr>
          <w:rFonts w:ascii="Arial" w:hAnsi="Arial" w:cs="Arial"/>
          <w:sz w:val="24"/>
          <w:szCs w:val="24"/>
        </w:rPr>
        <w:t>nerede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ise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çökmüş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, Türk </w:t>
      </w:r>
      <w:proofErr w:type="spellStart"/>
      <w:r w:rsidRPr="008F4E1B">
        <w:rPr>
          <w:rFonts w:ascii="Arial" w:hAnsi="Arial" w:cs="Arial"/>
          <w:sz w:val="24"/>
          <w:szCs w:val="24"/>
        </w:rPr>
        <w:t>millettindeki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milli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olma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bilincinde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gözle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görülen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bir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gevşeklik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hakim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olmuştur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. AKP  </w:t>
      </w:r>
      <w:proofErr w:type="spellStart"/>
      <w:r w:rsidRPr="008F4E1B">
        <w:rPr>
          <w:rFonts w:ascii="Arial" w:hAnsi="Arial" w:cs="Arial"/>
          <w:sz w:val="24"/>
          <w:szCs w:val="24"/>
        </w:rPr>
        <w:t>dayanmış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olduğu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felsefeden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ve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kuruluş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şeklinden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dolayı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,  AKP </w:t>
      </w:r>
      <w:proofErr w:type="spellStart"/>
      <w:r w:rsidRPr="008F4E1B">
        <w:rPr>
          <w:rFonts w:ascii="Arial" w:hAnsi="Arial" w:cs="Arial"/>
          <w:sz w:val="24"/>
          <w:szCs w:val="24"/>
        </w:rPr>
        <w:t>iktidarinda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Türkiye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liyakatlı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insanlarla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yönetilmediği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için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şu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anda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durum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gerçekten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vahimdir</w:t>
      </w:r>
      <w:proofErr w:type="spellEnd"/>
      <w:r w:rsidRPr="008F4E1B">
        <w:rPr>
          <w:rFonts w:ascii="Arial" w:hAnsi="Arial" w:cs="Arial"/>
          <w:sz w:val="24"/>
          <w:szCs w:val="24"/>
        </w:rPr>
        <w:t>.</w:t>
      </w:r>
    </w:p>
    <w:p w:rsidR="008F4E1B" w:rsidRPr="008F4E1B" w:rsidRDefault="008F4E1B" w:rsidP="008F4E1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F4E1B">
        <w:rPr>
          <w:rFonts w:ascii="Arial" w:hAnsi="Arial" w:cs="Arial"/>
          <w:sz w:val="24"/>
          <w:szCs w:val="24"/>
        </w:rPr>
        <w:t>Bu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konuda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F4E1B">
        <w:rPr>
          <w:rFonts w:ascii="Arial" w:hAnsi="Arial" w:cs="Arial"/>
          <w:sz w:val="24"/>
          <w:szCs w:val="24"/>
        </w:rPr>
        <w:t>ülkücüsünden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4E1B">
        <w:rPr>
          <w:rFonts w:ascii="Arial" w:hAnsi="Arial" w:cs="Arial"/>
          <w:sz w:val="24"/>
          <w:szCs w:val="24"/>
        </w:rPr>
        <w:t>dindarından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F4E1B">
        <w:rPr>
          <w:rFonts w:ascii="Arial" w:hAnsi="Arial" w:cs="Arial"/>
          <w:sz w:val="24"/>
          <w:szCs w:val="24"/>
        </w:rPr>
        <w:t>devrimcisine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kadar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Gazi Mustafa Kemal</w:t>
      </w:r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Atatürk</w:t>
      </w:r>
      <w:r>
        <w:rPr>
          <w:rFonts w:ascii="Arial" w:hAnsi="Arial" w:cs="Arial"/>
          <w:sz w:val="24"/>
          <w:szCs w:val="24"/>
        </w:rPr>
        <w:t>‘</w:t>
      </w:r>
      <w:r w:rsidRPr="008F4E1B">
        <w:rPr>
          <w:rFonts w:ascii="Arial" w:hAnsi="Arial" w:cs="Arial"/>
          <w:sz w:val="24"/>
          <w:szCs w:val="24"/>
        </w:rPr>
        <w:t>ü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milli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lider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olarak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kabul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eden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herkese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görev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düşmektedir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F4E1B">
        <w:rPr>
          <w:rFonts w:ascii="Arial" w:hAnsi="Arial" w:cs="Arial"/>
          <w:sz w:val="24"/>
          <w:szCs w:val="24"/>
        </w:rPr>
        <w:t>Bir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8F4E1B">
        <w:rPr>
          <w:rFonts w:ascii="Arial" w:hAnsi="Arial" w:cs="Arial"/>
          <w:sz w:val="24"/>
          <w:szCs w:val="24"/>
        </w:rPr>
        <w:t>önce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bu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konuda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bir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araya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gelinmeli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Gazi Mustafa Kemal</w:t>
      </w:r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Atatürk</w:t>
      </w:r>
      <w:r>
        <w:rPr>
          <w:rFonts w:ascii="Arial" w:hAnsi="Arial" w:cs="Arial"/>
          <w:sz w:val="24"/>
          <w:szCs w:val="24"/>
        </w:rPr>
        <w:t>‘</w:t>
      </w:r>
      <w:r w:rsidRPr="008F4E1B">
        <w:rPr>
          <w:rFonts w:ascii="Arial" w:hAnsi="Arial" w:cs="Arial"/>
          <w:sz w:val="24"/>
          <w:szCs w:val="24"/>
        </w:rPr>
        <w:t>ün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eylemsel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düşüncesi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hayata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geçirilmelidir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F4E1B">
        <w:rPr>
          <w:rFonts w:ascii="Arial" w:hAnsi="Arial" w:cs="Arial"/>
          <w:sz w:val="24"/>
          <w:szCs w:val="24"/>
        </w:rPr>
        <w:t>Bu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duruma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kesinlikle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bir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dur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denilmelidir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F4E1B">
        <w:rPr>
          <w:rFonts w:ascii="Arial" w:hAnsi="Arial" w:cs="Arial"/>
          <w:sz w:val="24"/>
          <w:szCs w:val="24"/>
        </w:rPr>
        <w:t>Yoksa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bir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yıl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içinde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artık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çok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geç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kalınabilinir</w:t>
      </w:r>
      <w:proofErr w:type="spellEnd"/>
      <w:r w:rsidRPr="008F4E1B">
        <w:rPr>
          <w:rFonts w:ascii="Arial" w:hAnsi="Arial" w:cs="Arial"/>
          <w:sz w:val="24"/>
          <w:szCs w:val="24"/>
        </w:rPr>
        <w:t>.</w:t>
      </w:r>
    </w:p>
    <w:p w:rsidR="008F4E1B" w:rsidRPr="008F4E1B" w:rsidRDefault="008F4E1B" w:rsidP="008F4E1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F4E1B">
        <w:rPr>
          <w:rFonts w:ascii="Arial" w:hAnsi="Arial" w:cs="Arial"/>
          <w:sz w:val="24"/>
          <w:szCs w:val="24"/>
        </w:rPr>
        <w:t>Ebedi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önderimiz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Gazi Mustafa Kemal</w:t>
      </w:r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Atatürk</w:t>
      </w:r>
      <w:r>
        <w:rPr>
          <w:rFonts w:ascii="Arial" w:hAnsi="Arial" w:cs="Arial"/>
          <w:sz w:val="24"/>
          <w:szCs w:val="24"/>
        </w:rPr>
        <w:t>‘</w:t>
      </w:r>
      <w:r w:rsidRPr="008F4E1B">
        <w:rPr>
          <w:rFonts w:ascii="Arial" w:hAnsi="Arial" w:cs="Arial"/>
          <w:sz w:val="24"/>
          <w:szCs w:val="24"/>
        </w:rPr>
        <w:t>ün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belirttiği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biçimde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Türküm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diyen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herkesi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göreve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çağırıyoruz</w:t>
      </w:r>
      <w:proofErr w:type="spellEnd"/>
      <w:r w:rsidRPr="008F4E1B">
        <w:rPr>
          <w:rFonts w:ascii="Arial" w:hAnsi="Arial" w:cs="Arial"/>
          <w:sz w:val="24"/>
          <w:szCs w:val="24"/>
        </w:rPr>
        <w:t>.</w:t>
      </w:r>
    </w:p>
    <w:p w:rsidR="008F4E1B" w:rsidRPr="008F4E1B" w:rsidRDefault="008F4E1B" w:rsidP="008F4E1B">
      <w:pPr>
        <w:jc w:val="both"/>
        <w:rPr>
          <w:rFonts w:ascii="Arial" w:hAnsi="Arial" w:cs="Arial"/>
          <w:sz w:val="24"/>
          <w:szCs w:val="24"/>
        </w:rPr>
      </w:pPr>
    </w:p>
    <w:p w:rsidR="008F4E1B" w:rsidRPr="008F4E1B" w:rsidRDefault="008F4E1B" w:rsidP="008F4E1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F4E1B">
        <w:rPr>
          <w:rFonts w:ascii="Arial" w:hAnsi="Arial" w:cs="Arial"/>
          <w:sz w:val="24"/>
          <w:szCs w:val="24"/>
        </w:rPr>
        <w:t>Şuheda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Toprağı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Sıksan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Fışkırır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Şuheda</w:t>
      </w:r>
      <w:proofErr w:type="spellEnd"/>
      <w:r w:rsidRPr="008F4E1B">
        <w:rPr>
          <w:rFonts w:ascii="Arial" w:hAnsi="Arial" w:cs="Arial"/>
          <w:sz w:val="24"/>
          <w:szCs w:val="24"/>
        </w:rPr>
        <w:t>,</w:t>
      </w:r>
    </w:p>
    <w:p w:rsidR="008F4E1B" w:rsidRPr="008F4E1B" w:rsidRDefault="008F4E1B" w:rsidP="008F4E1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F4E1B">
        <w:rPr>
          <w:rFonts w:ascii="Arial" w:hAnsi="Arial" w:cs="Arial"/>
          <w:sz w:val="24"/>
          <w:szCs w:val="24"/>
        </w:rPr>
        <w:t>Ey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iblisler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F500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00E3">
        <w:rPr>
          <w:rFonts w:ascii="Arial" w:hAnsi="Arial" w:cs="Arial"/>
          <w:sz w:val="24"/>
          <w:szCs w:val="24"/>
        </w:rPr>
        <w:t>bu</w:t>
      </w:r>
      <w:proofErr w:type="spellEnd"/>
      <w:r w:rsidR="00F500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00E3">
        <w:rPr>
          <w:rFonts w:ascii="Arial" w:hAnsi="Arial" w:cs="Arial"/>
          <w:sz w:val="24"/>
          <w:szCs w:val="24"/>
        </w:rPr>
        <w:t>güzel</w:t>
      </w:r>
      <w:proofErr w:type="spellEnd"/>
      <w:r w:rsidR="00F500E3">
        <w:rPr>
          <w:rFonts w:ascii="Arial" w:hAnsi="Arial" w:cs="Arial"/>
          <w:sz w:val="24"/>
          <w:szCs w:val="24"/>
        </w:rPr>
        <w:t xml:space="preserve"> Türk </w:t>
      </w:r>
      <w:proofErr w:type="spellStart"/>
      <w:r w:rsidR="00F500E3">
        <w:rPr>
          <w:rFonts w:ascii="Arial" w:hAnsi="Arial" w:cs="Arial"/>
          <w:sz w:val="24"/>
          <w:szCs w:val="24"/>
        </w:rPr>
        <w:t>yurduna</w:t>
      </w:r>
      <w:proofErr w:type="spellEnd"/>
      <w:r w:rsidR="00F500E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500E3">
        <w:rPr>
          <w:rFonts w:ascii="Arial" w:hAnsi="Arial" w:cs="Arial"/>
          <w:sz w:val="24"/>
          <w:szCs w:val="24"/>
        </w:rPr>
        <w:t>anavatana</w:t>
      </w:r>
      <w:proofErr w:type="spellEnd"/>
      <w:r w:rsidR="00F500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00E3">
        <w:rPr>
          <w:rFonts w:ascii="Arial" w:hAnsi="Arial" w:cs="Arial"/>
          <w:sz w:val="24"/>
          <w:szCs w:val="24"/>
        </w:rPr>
        <w:t>nasıl</w:t>
      </w:r>
      <w:proofErr w:type="spellEnd"/>
      <w:r w:rsidR="00F500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00E3">
        <w:rPr>
          <w:rFonts w:ascii="Arial" w:hAnsi="Arial" w:cs="Arial"/>
          <w:sz w:val="24"/>
          <w:szCs w:val="24"/>
        </w:rPr>
        <w:t>k</w:t>
      </w:r>
      <w:r w:rsidRPr="008F4E1B">
        <w:rPr>
          <w:rFonts w:ascii="Arial" w:hAnsi="Arial" w:cs="Arial"/>
          <w:sz w:val="24"/>
          <w:szCs w:val="24"/>
        </w:rPr>
        <w:t>ıydınız</w:t>
      </w:r>
      <w:proofErr w:type="spellEnd"/>
      <w:r w:rsidRPr="008F4E1B">
        <w:rPr>
          <w:rFonts w:ascii="Arial" w:hAnsi="Arial" w:cs="Arial"/>
          <w:sz w:val="24"/>
          <w:szCs w:val="24"/>
        </w:rPr>
        <w:t>?</w:t>
      </w:r>
    </w:p>
    <w:p w:rsidR="008F4E1B" w:rsidRPr="008F4E1B" w:rsidRDefault="008F4E1B" w:rsidP="008F4E1B">
      <w:pPr>
        <w:rPr>
          <w:rFonts w:ascii="Arial" w:hAnsi="Arial" w:cs="Arial"/>
          <w:sz w:val="24"/>
          <w:szCs w:val="24"/>
        </w:rPr>
      </w:pPr>
    </w:p>
    <w:p w:rsidR="008F4E1B" w:rsidRPr="008F4E1B" w:rsidRDefault="008F4E1B" w:rsidP="008F4E1B">
      <w:pPr>
        <w:rPr>
          <w:rFonts w:ascii="Arial" w:hAnsi="Arial" w:cs="Arial"/>
          <w:sz w:val="24"/>
          <w:szCs w:val="24"/>
        </w:rPr>
      </w:pPr>
    </w:p>
    <w:p w:rsidR="008F4E1B" w:rsidRPr="008F4E1B" w:rsidRDefault="008F4E1B" w:rsidP="008F4E1B">
      <w:pPr>
        <w:rPr>
          <w:rFonts w:ascii="Arial" w:hAnsi="Arial" w:cs="Arial"/>
          <w:sz w:val="24"/>
          <w:szCs w:val="24"/>
        </w:rPr>
      </w:pPr>
      <w:proofErr w:type="spellStart"/>
      <w:r w:rsidRPr="008F4E1B">
        <w:rPr>
          <w:rFonts w:ascii="Arial" w:hAnsi="Arial" w:cs="Arial"/>
          <w:sz w:val="24"/>
          <w:szCs w:val="24"/>
        </w:rPr>
        <w:t>Saygılarımla</w:t>
      </w:r>
      <w:proofErr w:type="spellEnd"/>
    </w:p>
    <w:p w:rsidR="008F4E1B" w:rsidRPr="008F4E1B" w:rsidRDefault="008F4E1B" w:rsidP="008F4E1B">
      <w:pPr>
        <w:rPr>
          <w:rFonts w:ascii="Arial" w:hAnsi="Arial" w:cs="Arial"/>
          <w:sz w:val="24"/>
          <w:szCs w:val="24"/>
        </w:rPr>
      </w:pPr>
      <w:r w:rsidRPr="008F4E1B">
        <w:rPr>
          <w:rFonts w:ascii="Arial" w:hAnsi="Arial" w:cs="Arial"/>
          <w:sz w:val="24"/>
          <w:szCs w:val="24"/>
        </w:rPr>
        <w:t xml:space="preserve">Sefa </w:t>
      </w:r>
      <w:proofErr w:type="spellStart"/>
      <w:r w:rsidRPr="008F4E1B">
        <w:rPr>
          <w:rFonts w:ascii="Arial" w:hAnsi="Arial" w:cs="Arial"/>
          <w:sz w:val="24"/>
          <w:szCs w:val="24"/>
        </w:rPr>
        <w:t>Yürükel</w:t>
      </w:r>
      <w:proofErr w:type="spellEnd"/>
    </w:p>
    <w:p w:rsidR="008F4E1B" w:rsidRPr="008F4E1B" w:rsidRDefault="003E6CBF" w:rsidP="008F4E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30 </w:t>
      </w:r>
      <w:proofErr w:type="spellStart"/>
      <w:r>
        <w:rPr>
          <w:rFonts w:ascii="Arial" w:hAnsi="Arial" w:cs="Arial"/>
          <w:sz w:val="24"/>
          <w:szCs w:val="24"/>
        </w:rPr>
        <w:t>Haziran</w:t>
      </w:r>
      <w:proofErr w:type="spellEnd"/>
      <w:r>
        <w:rPr>
          <w:rFonts w:ascii="Arial" w:hAnsi="Arial" w:cs="Arial"/>
          <w:sz w:val="24"/>
          <w:szCs w:val="24"/>
        </w:rPr>
        <w:t xml:space="preserve"> 2017</w:t>
      </w:r>
      <w:bookmarkStart w:id="0" w:name="_GoBack"/>
      <w:bookmarkEnd w:id="0"/>
    </w:p>
    <w:p w:rsidR="008F4E1B" w:rsidRPr="008F4E1B" w:rsidRDefault="008F4E1B" w:rsidP="008F4E1B">
      <w:pPr>
        <w:rPr>
          <w:rFonts w:ascii="Arial" w:hAnsi="Arial" w:cs="Arial"/>
          <w:sz w:val="24"/>
          <w:szCs w:val="24"/>
        </w:rPr>
      </w:pPr>
      <w:proofErr w:type="spellStart"/>
      <w:r w:rsidRPr="008F4E1B">
        <w:rPr>
          <w:rFonts w:ascii="Arial" w:hAnsi="Arial" w:cs="Arial"/>
          <w:sz w:val="24"/>
          <w:szCs w:val="24"/>
        </w:rPr>
        <w:t>Hollanda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Türkleri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Konseyi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Başkanı</w:t>
      </w:r>
      <w:proofErr w:type="spellEnd"/>
    </w:p>
    <w:p w:rsidR="00453DAD" w:rsidRPr="008F4E1B" w:rsidRDefault="008F4E1B" w:rsidP="008F4E1B">
      <w:pPr>
        <w:rPr>
          <w:rFonts w:ascii="Arial" w:hAnsi="Arial" w:cs="Arial"/>
          <w:sz w:val="24"/>
          <w:szCs w:val="24"/>
        </w:rPr>
      </w:pPr>
      <w:proofErr w:type="spellStart"/>
      <w:r w:rsidRPr="008F4E1B">
        <w:rPr>
          <w:rFonts w:ascii="Arial" w:hAnsi="Arial" w:cs="Arial"/>
          <w:sz w:val="24"/>
          <w:szCs w:val="24"/>
        </w:rPr>
        <w:t>Etnograf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ve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Sosyal</w:t>
      </w:r>
      <w:proofErr w:type="spellEnd"/>
      <w:r w:rsidRPr="008F4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4E1B">
        <w:rPr>
          <w:rFonts w:ascii="Arial" w:hAnsi="Arial" w:cs="Arial"/>
          <w:sz w:val="24"/>
          <w:szCs w:val="24"/>
        </w:rPr>
        <w:t>Antropolog</w:t>
      </w:r>
      <w:proofErr w:type="spellEnd"/>
    </w:p>
    <w:sectPr w:rsidR="00453DAD" w:rsidRPr="008F4E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1B"/>
    <w:rsid w:val="000C12CF"/>
    <w:rsid w:val="001A7BB4"/>
    <w:rsid w:val="003E6CBF"/>
    <w:rsid w:val="008F4E1B"/>
    <w:rsid w:val="00D0320A"/>
    <w:rsid w:val="00F5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7BF65-8CAE-41CE-AE19-AF5B30F8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6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8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Ankara</dc:creator>
  <cp:keywords/>
  <dc:description/>
  <cp:lastModifiedBy>Ankara</cp:lastModifiedBy>
  <cp:revision>2</cp:revision>
  <dcterms:created xsi:type="dcterms:W3CDTF">2017-07-01T09:14:00Z</dcterms:created>
  <dcterms:modified xsi:type="dcterms:W3CDTF">2017-07-01T09:36:00Z</dcterms:modified>
</cp:coreProperties>
</file>