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22" w:rsidRDefault="00E65422" w:rsidP="00E654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65422">
        <w:rPr>
          <w:rFonts w:ascii="Arial" w:hAnsi="Arial" w:cs="Arial"/>
          <w:sz w:val="28"/>
          <w:szCs w:val="28"/>
        </w:rPr>
        <w:t>Değerli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dostlar</w:t>
      </w:r>
      <w:proofErr w:type="spellEnd"/>
    </w:p>
    <w:p w:rsidR="00E65422" w:rsidRDefault="00E65422" w:rsidP="00E654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65422">
        <w:rPr>
          <w:rFonts w:ascii="Arial" w:hAnsi="Arial" w:cs="Arial"/>
          <w:sz w:val="28"/>
          <w:szCs w:val="28"/>
        </w:rPr>
        <w:t>Halk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söylemde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değil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uygulamada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farklı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bir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şey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görmesi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lazım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65422">
        <w:rPr>
          <w:rFonts w:ascii="Arial" w:hAnsi="Arial" w:cs="Arial"/>
          <w:sz w:val="28"/>
          <w:szCs w:val="28"/>
        </w:rPr>
        <w:t>Sadece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dini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kullananlar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değil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65422">
        <w:rPr>
          <w:rFonts w:ascii="Arial" w:hAnsi="Arial" w:cs="Arial"/>
          <w:sz w:val="28"/>
          <w:szCs w:val="28"/>
        </w:rPr>
        <w:t>Atatürk'ü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kullananlarda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teşhir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edilmeden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ve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eleştirilerden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65422">
        <w:rPr>
          <w:rFonts w:ascii="Arial" w:hAnsi="Arial" w:cs="Arial"/>
          <w:sz w:val="28"/>
          <w:szCs w:val="28"/>
        </w:rPr>
        <w:t>nasibini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almadan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Halk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Mevcut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güçten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yani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bu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iktidardan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kopmaz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. </w:t>
      </w:r>
    </w:p>
    <w:p w:rsidR="00E65422" w:rsidRDefault="00E65422" w:rsidP="00E654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65422">
        <w:rPr>
          <w:rFonts w:ascii="Arial" w:hAnsi="Arial" w:cs="Arial"/>
          <w:sz w:val="28"/>
          <w:szCs w:val="28"/>
        </w:rPr>
        <w:t>Kopması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için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saydam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E65422">
        <w:rPr>
          <w:rFonts w:ascii="Arial" w:hAnsi="Arial" w:cs="Arial"/>
          <w:sz w:val="28"/>
          <w:szCs w:val="28"/>
        </w:rPr>
        <w:t>temiz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ve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dediğiyle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yaptığı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bir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olan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örgütlenmeleri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açıkça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görmesi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sınaması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gerekir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. </w:t>
      </w:r>
      <w:proofErr w:type="spellStart"/>
      <w:r w:rsidRPr="00E65422">
        <w:rPr>
          <w:rFonts w:ascii="Arial" w:hAnsi="Arial" w:cs="Arial"/>
          <w:sz w:val="28"/>
          <w:szCs w:val="28"/>
        </w:rPr>
        <w:t>Yoksa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bu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günkü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ve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benzeri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gibi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iktidarlar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65422">
        <w:rPr>
          <w:rFonts w:ascii="Arial" w:hAnsi="Arial" w:cs="Arial"/>
          <w:sz w:val="28"/>
          <w:szCs w:val="28"/>
        </w:rPr>
        <w:t>bu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şekilde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isim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değiştirerek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sürer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. </w:t>
      </w:r>
      <w:proofErr w:type="spellStart"/>
      <w:r w:rsidRPr="00E65422">
        <w:rPr>
          <w:rFonts w:ascii="Arial" w:hAnsi="Arial" w:cs="Arial"/>
          <w:sz w:val="28"/>
          <w:szCs w:val="28"/>
        </w:rPr>
        <w:t>Kıravatlıları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gelir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kıravatsız</w:t>
      </w:r>
      <w:r>
        <w:rPr>
          <w:rFonts w:ascii="Arial" w:hAnsi="Arial" w:cs="Arial"/>
          <w:sz w:val="28"/>
          <w:szCs w:val="28"/>
        </w:rPr>
        <w:t>lar</w:t>
      </w:r>
      <w:r w:rsidRPr="00E65422">
        <w:rPr>
          <w:rFonts w:ascii="Arial" w:hAnsi="Arial" w:cs="Arial"/>
          <w:sz w:val="28"/>
          <w:szCs w:val="28"/>
        </w:rPr>
        <w:t>ı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65422">
        <w:rPr>
          <w:rFonts w:ascii="Arial" w:hAnsi="Arial" w:cs="Arial"/>
          <w:sz w:val="28"/>
          <w:szCs w:val="28"/>
        </w:rPr>
        <w:t>gelir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65422">
        <w:rPr>
          <w:rFonts w:ascii="Arial" w:hAnsi="Arial" w:cs="Arial"/>
          <w:sz w:val="28"/>
          <w:szCs w:val="28"/>
        </w:rPr>
        <w:t>Ama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Atatürk </w:t>
      </w:r>
      <w:proofErr w:type="spellStart"/>
      <w:r w:rsidRPr="00E65422">
        <w:rPr>
          <w:rFonts w:ascii="Arial" w:hAnsi="Arial" w:cs="Arial"/>
          <w:sz w:val="28"/>
          <w:szCs w:val="28"/>
        </w:rPr>
        <w:t>düşmanlığında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ve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uygulamada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dinci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veya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Atatürk'ten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geçinen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E65422">
        <w:rPr>
          <w:rFonts w:ascii="Arial" w:hAnsi="Arial" w:cs="Arial"/>
          <w:sz w:val="28"/>
          <w:szCs w:val="28"/>
        </w:rPr>
        <w:t>oligarşici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65422">
        <w:rPr>
          <w:rFonts w:ascii="Arial" w:hAnsi="Arial" w:cs="Arial"/>
          <w:sz w:val="28"/>
          <w:szCs w:val="28"/>
        </w:rPr>
        <w:t>biat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kültürü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kullanarak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hep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iktidarda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kalır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65422">
        <w:rPr>
          <w:rFonts w:ascii="Arial" w:hAnsi="Arial" w:cs="Arial"/>
          <w:sz w:val="28"/>
          <w:szCs w:val="28"/>
        </w:rPr>
        <w:t>Bu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bakımdan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alternatif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ararken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E65422">
        <w:rPr>
          <w:rFonts w:ascii="Arial" w:hAnsi="Arial" w:cs="Arial"/>
          <w:sz w:val="28"/>
          <w:szCs w:val="28"/>
        </w:rPr>
        <w:t>yanlış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adamlarla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doğru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bina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yapılmayacağı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ve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esasen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doğru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bir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sistem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kurarak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amaca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ulaşılacağı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bilinmelidir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. </w:t>
      </w:r>
    </w:p>
    <w:p w:rsidR="00B16094" w:rsidRDefault="00E65422" w:rsidP="00E65422">
      <w:pPr>
        <w:jc w:val="both"/>
        <w:rPr>
          <w:rFonts w:ascii="Arial" w:hAnsi="Arial" w:cs="Arial"/>
          <w:sz w:val="28"/>
          <w:szCs w:val="28"/>
        </w:rPr>
      </w:pPr>
      <w:r w:rsidRPr="00E65422">
        <w:rPr>
          <w:rFonts w:ascii="Arial" w:hAnsi="Arial" w:cs="Arial"/>
          <w:sz w:val="28"/>
          <w:szCs w:val="28"/>
        </w:rPr>
        <w:t xml:space="preserve">Hem </w:t>
      </w:r>
      <w:proofErr w:type="spellStart"/>
      <w:r w:rsidRPr="00E65422">
        <w:rPr>
          <w:rFonts w:ascii="Arial" w:hAnsi="Arial" w:cs="Arial"/>
          <w:sz w:val="28"/>
          <w:szCs w:val="28"/>
        </w:rPr>
        <w:t>dinden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hem</w:t>
      </w:r>
      <w:r>
        <w:rPr>
          <w:rFonts w:ascii="Arial" w:hAnsi="Arial" w:cs="Arial"/>
          <w:sz w:val="28"/>
          <w:szCs w:val="28"/>
        </w:rPr>
        <w:t xml:space="preserve"> </w:t>
      </w:r>
      <w:r w:rsidRPr="00E65422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E65422">
        <w:rPr>
          <w:rFonts w:ascii="Arial" w:hAnsi="Arial" w:cs="Arial"/>
          <w:sz w:val="28"/>
          <w:szCs w:val="28"/>
        </w:rPr>
        <w:t>Atatürk'ten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geçinen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ve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Atatürk'ün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felsefesi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ile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alakası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olmayanlar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E65422">
        <w:rPr>
          <w:rFonts w:ascii="Arial" w:hAnsi="Arial" w:cs="Arial"/>
          <w:sz w:val="28"/>
          <w:szCs w:val="28"/>
        </w:rPr>
        <w:t>Türkiye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Cumhuriyetini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ve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kuruluş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felsefesini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değil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E65422">
        <w:rPr>
          <w:rFonts w:ascii="Arial" w:hAnsi="Arial" w:cs="Arial"/>
          <w:sz w:val="28"/>
          <w:szCs w:val="28"/>
        </w:rPr>
        <w:t>kendi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şahsi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ve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grup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çıkarlarının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"</w:t>
      </w:r>
      <w:proofErr w:type="spellStart"/>
      <w:r w:rsidRPr="00E65422">
        <w:rPr>
          <w:rFonts w:ascii="Arial" w:hAnsi="Arial" w:cs="Arial"/>
          <w:sz w:val="28"/>
          <w:szCs w:val="28"/>
        </w:rPr>
        <w:t>cumhuriyetini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" </w:t>
      </w:r>
      <w:proofErr w:type="spellStart"/>
      <w:r w:rsidRPr="00E65422">
        <w:rPr>
          <w:rFonts w:ascii="Arial" w:hAnsi="Arial" w:cs="Arial"/>
          <w:sz w:val="28"/>
          <w:szCs w:val="28"/>
        </w:rPr>
        <w:t>savunurlar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. </w:t>
      </w:r>
      <w:proofErr w:type="spellStart"/>
      <w:r w:rsidRPr="00E65422">
        <w:rPr>
          <w:rFonts w:ascii="Arial" w:hAnsi="Arial" w:cs="Arial"/>
          <w:sz w:val="28"/>
          <w:szCs w:val="28"/>
        </w:rPr>
        <w:t>Atatürk'ün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eylemci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felsefesinin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bilincinde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olmak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;  </w:t>
      </w:r>
      <w:proofErr w:type="spellStart"/>
      <w:r w:rsidRPr="00E65422">
        <w:rPr>
          <w:rFonts w:ascii="Arial" w:hAnsi="Arial" w:cs="Arial"/>
          <w:sz w:val="28"/>
          <w:szCs w:val="28"/>
        </w:rPr>
        <w:t>ak</w:t>
      </w:r>
      <w:r w:rsidR="00B16094">
        <w:rPr>
          <w:rFonts w:ascii="Arial" w:hAnsi="Arial" w:cs="Arial"/>
          <w:sz w:val="28"/>
          <w:szCs w:val="28"/>
        </w:rPr>
        <w:t>lı</w:t>
      </w:r>
      <w:proofErr w:type="spellEnd"/>
      <w:r w:rsidR="00B1609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16094">
        <w:rPr>
          <w:rFonts w:ascii="Arial" w:hAnsi="Arial" w:cs="Arial"/>
          <w:sz w:val="28"/>
          <w:szCs w:val="28"/>
        </w:rPr>
        <w:t>bilimi</w:t>
      </w:r>
      <w:proofErr w:type="spellEnd"/>
      <w:r w:rsidR="00B16094">
        <w:rPr>
          <w:rFonts w:ascii="Arial" w:hAnsi="Arial" w:cs="Arial"/>
          <w:sz w:val="28"/>
          <w:szCs w:val="28"/>
        </w:rPr>
        <w:t xml:space="preserve"> , </w:t>
      </w:r>
      <w:proofErr w:type="spellStart"/>
      <w:r w:rsidR="00B16094">
        <w:rPr>
          <w:rFonts w:ascii="Arial" w:hAnsi="Arial" w:cs="Arial"/>
          <w:sz w:val="28"/>
          <w:szCs w:val="28"/>
        </w:rPr>
        <w:t>laik</w:t>
      </w:r>
      <w:r w:rsidRPr="00E65422">
        <w:rPr>
          <w:rFonts w:ascii="Arial" w:hAnsi="Arial" w:cs="Arial"/>
          <w:sz w:val="28"/>
          <w:szCs w:val="28"/>
        </w:rPr>
        <w:t>liği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ve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devrimciliği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uygulamada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göstermekle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olur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. </w:t>
      </w:r>
    </w:p>
    <w:p w:rsidR="00E65422" w:rsidRPr="00E65422" w:rsidRDefault="00E65422" w:rsidP="00E6542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E65422">
        <w:rPr>
          <w:rFonts w:ascii="Arial" w:hAnsi="Arial" w:cs="Arial"/>
          <w:sz w:val="28"/>
          <w:szCs w:val="28"/>
        </w:rPr>
        <w:t>Dincilerin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Hz. </w:t>
      </w:r>
      <w:proofErr w:type="spellStart"/>
      <w:r w:rsidRPr="00E65422">
        <w:rPr>
          <w:rFonts w:ascii="Arial" w:hAnsi="Arial" w:cs="Arial"/>
          <w:sz w:val="28"/>
          <w:szCs w:val="28"/>
        </w:rPr>
        <w:t>Muhammed'i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şeklen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65422">
        <w:rPr>
          <w:rFonts w:ascii="Arial" w:hAnsi="Arial" w:cs="Arial"/>
          <w:sz w:val="28"/>
          <w:szCs w:val="28"/>
        </w:rPr>
        <w:t>yeşil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sermaye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aracı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olarak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kullandığı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gibi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65422">
        <w:rPr>
          <w:rFonts w:ascii="Arial" w:hAnsi="Arial" w:cs="Arial"/>
          <w:sz w:val="28"/>
          <w:szCs w:val="28"/>
        </w:rPr>
        <w:t>Atatürk</w:t>
      </w:r>
      <w:r w:rsidR="00B16094">
        <w:rPr>
          <w:rFonts w:ascii="Arial" w:hAnsi="Arial" w:cs="Arial"/>
          <w:sz w:val="28"/>
          <w:szCs w:val="28"/>
        </w:rPr>
        <w:t>‘</w:t>
      </w:r>
      <w:r w:rsidRPr="00E65422">
        <w:rPr>
          <w:rFonts w:ascii="Arial" w:hAnsi="Arial" w:cs="Arial"/>
          <w:sz w:val="28"/>
          <w:szCs w:val="28"/>
        </w:rPr>
        <w:t>ü</w:t>
      </w:r>
      <w:proofErr w:type="spellEnd"/>
      <w:r w:rsidR="00B16094">
        <w:rPr>
          <w:rFonts w:ascii="Arial" w:hAnsi="Arial" w:cs="Arial"/>
          <w:sz w:val="28"/>
          <w:szCs w:val="28"/>
        </w:rPr>
        <w:t xml:space="preserve"> </w:t>
      </w:r>
      <w:r w:rsidRPr="00E65422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E65422">
        <w:rPr>
          <w:rFonts w:ascii="Arial" w:hAnsi="Arial" w:cs="Arial"/>
          <w:sz w:val="28"/>
          <w:szCs w:val="28"/>
        </w:rPr>
        <w:t>şeklen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beyaz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sosyete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arac</w:t>
      </w:r>
      <w:r w:rsidR="00B16094">
        <w:rPr>
          <w:rFonts w:ascii="Arial" w:hAnsi="Arial" w:cs="Arial"/>
          <w:sz w:val="28"/>
          <w:szCs w:val="28"/>
        </w:rPr>
        <w:t>ı</w:t>
      </w:r>
      <w:proofErr w:type="spellEnd"/>
      <w:r w:rsidR="00B160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16094">
        <w:rPr>
          <w:rFonts w:ascii="Arial" w:hAnsi="Arial" w:cs="Arial"/>
          <w:sz w:val="28"/>
          <w:szCs w:val="28"/>
        </w:rPr>
        <w:t>olarak</w:t>
      </w:r>
      <w:proofErr w:type="spellEnd"/>
      <w:r w:rsidR="00B160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16094">
        <w:rPr>
          <w:rFonts w:ascii="Arial" w:hAnsi="Arial" w:cs="Arial"/>
          <w:sz w:val="28"/>
          <w:szCs w:val="28"/>
        </w:rPr>
        <w:t>kullanmak</w:t>
      </w:r>
      <w:proofErr w:type="spellEnd"/>
      <w:r w:rsidR="00B160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16094">
        <w:rPr>
          <w:rFonts w:ascii="Arial" w:hAnsi="Arial" w:cs="Arial"/>
          <w:sz w:val="28"/>
          <w:szCs w:val="28"/>
        </w:rPr>
        <w:t>ahlaksızlığı</w:t>
      </w:r>
      <w:r w:rsidRPr="00E65422">
        <w:rPr>
          <w:rFonts w:ascii="Arial" w:hAnsi="Arial" w:cs="Arial"/>
          <w:sz w:val="28"/>
          <w:szCs w:val="28"/>
        </w:rPr>
        <w:t>na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karşı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çıkılmalıdır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. </w:t>
      </w:r>
    </w:p>
    <w:p w:rsidR="00E65422" w:rsidRPr="00E65422" w:rsidRDefault="00E65422" w:rsidP="00E65422">
      <w:pPr>
        <w:rPr>
          <w:rFonts w:ascii="Arial" w:hAnsi="Arial" w:cs="Arial"/>
          <w:sz w:val="28"/>
          <w:szCs w:val="28"/>
        </w:rPr>
      </w:pPr>
    </w:p>
    <w:p w:rsidR="00E65422" w:rsidRPr="00E65422" w:rsidRDefault="00E65422" w:rsidP="00E65422">
      <w:pPr>
        <w:rPr>
          <w:rFonts w:ascii="Arial" w:hAnsi="Arial" w:cs="Arial"/>
          <w:sz w:val="28"/>
          <w:szCs w:val="28"/>
        </w:rPr>
      </w:pPr>
      <w:proofErr w:type="spellStart"/>
      <w:r w:rsidRPr="00E65422">
        <w:rPr>
          <w:rFonts w:ascii="Arial" w:hAnsi="Arial" w:cs="Arial"/>
          <w:sz w:val="28"/>
          <w:szCs w:val="28"/>
        </w:rPr>
        <w:t>Artık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Uyanma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Zamanı !!!</w:t>
      </w:r>
    </w:p>
    <w:p w:rsidR="00E65422" w:rsidRPr="00E65422" w:rsidRDefault="00E65422" w:rsidP="00E65422">
      <w:pPr>
        <w:rPr>
          <w:rFonts w:ascii="Arial" w:hAnsi="Arial" w:cs="Arial"/>
          <w:sz w:val="28"/>
          <w:szCs w:val="28"/>
        </w:rPr>
      </w:pPr>
      <w:proofErr w:type="spellStart"/>
      <w:r w:rsidRPr="00E65422">
        <w:rPr>
          <w:rFonts w:ascii="Arial" w:hAnsi="Arial" w:cs="Arial"/>
          <w:sz w:val="28"/>
          <w:szCs w:val="28"/>
        </w:rPr>
        <w:t>Saygılar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selamlar</w:t>
      </w:r>
      <w:bookmarkStart w:id="0" w:name="_GoBack"/>
      <w:bookmarkEnd w:id="0"/>
      <w:proofErr w:type="spellEnd"/>
    </w:p>
    <w:p w:rsidR="00E65422" w:rsidRPr="00E65422" w:rsidRDefault="00E65422" w:rsidP="00E65422">
      <w:pPr>
        <w:rPr>
          <w:rFonts w:ascii="Arial" w:hAnsi="Arial" w:cs="Arial"/>
          <w:sz w:val="28"/>
          <w:szCs w:val="28"/>
        </w:rPr>
      </w:pPr>
      <w:r w:rsidRPr="00E65422">
        <w:rPr>
          <w:rFonts w:ascii="Arial" w:hAnsi="Arial" w:cs="Arial"/>
          <w:sz w:val="28"/>
          <w:szCs w:val="28"/>
        </w:rPr>
        <w:t xml:space="preserve">Sefa </w:t>
      </w:r>
      <w:proofErr w:type="spellStart"/>
      <w:r w:rsidRPr="00E65422">
        <w:rPr>
          <w:rFonts w:ascii="Arial" w:hAnsi="Arial" w:cs="Arial"/>
          <w:sz w:val="28"/>
          <w:szCs w:val="28"/>
        </w:rPr>
        <w:t>Yürükel</w:t>
      </w:r>
      <w:proofErr w:type="spellEnd"/>
    </w:p>
    <w:p w:rsidR="00E65422" w:rsidRPr="00E65422" w:rsidRDefault="00E65422" w:rsidP="00E65422">
      <w:pPr>
        <w:rPr>
          <w:rFonts w:ascii="Arial" w:hAnsi="Arial" w:cs="Arial"/>
          <w:sz w:val="28"/>
          <w:szCs w:val="28"/>
        </w:rPr>
      </w:pPr>
      <w:proofErr w:type="spellStart"/>
      <w:r w:rsidRPr="00E65422">
        <w:rPr>
          <w:rFonts w:ascii="Arial" w:hAnsi="Arial" w:cs="Arial"/>
          <w:sz w:val="28"/>
          <w:szCs w:val="28"/>
        </w:rPr>
        <w:t>Hollanda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Türkleri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Konseyi</w:t>
      </w:r>
      <w:proofErr w:type="spellEnd"/>
      <w:r w:rsidRPr="00E65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5422">
        <w:rPr>
          <w:rFonts w:ascii="Arial" w:hAnsi="Arial" w:cs="Arial"/>
          <w:sz w:val="28"/>
          <w:szCs w:val="28"/>
        </w:rPr>
        <w:t>Başkanı</w:t>
      </w:r>
      <w:proofErr w:type="spellEnd"/>
    </w:p>
    <w:p w:rsidR="00453DAD" w:rsidRDefault="00E65422" w:rsidP="00E6542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Etnograf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sosyal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antropolog</w:t>
      </w:r>
      <w:proofErr w:type="spellEnd"/>
    </w:p>
    <w:p w:rsidR="00E65422" w:rsidRDefault="00E65422" w:rsidP="00E65422">
      <w:pPr>
        <w:rPr>
          <w:rFonts w:ascii="Arial" w:hAnsi="Arial" w:cs="Arial"/>
          <w:sz w:val="28"/>
          <w:szCs w:val="28"/>
        </w:rPr>
      </w:pPr>
    </w:p>
    <w:p w:rsidR="00E65422" w:rsidRPr="00E65422" w:rsidRDefault="00E65422" w:rsidP="00E65422">
      <w:pPr>
        <w:rPr>
          <w:rFonts w:ascii="Arial" w:hAnsi="Arial" w:cs="Arial"/>
          <w:sz w:val="28"/>
          <w:szCs w:val="28"/>
        </w:rPr>
      </w:pPr>
    </w:p>
    <w:sectPr w:rsidR="00E65422" w:rsidRPr="00E654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22"/>
    <w:rsid w:val="000C12CF"/>
    <w:rsid w:val="00B16094"/>
    <w:rsid w:val="00D0320A"/>
    <w:rsid w:val="00E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FE0B5-C5F3-4039-8AD1-5E277CB5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Ankara</cp:lastModifiedBy>
  <cp:revision>1</cp:revision>
  <dcterms:created xsi:type="dcterms:W3CDTF">2017-07-30T20:17:00Z</dcterms:created>
  <dcterms:modified xsi:type="dcterms:W3CDTF">2017-07-30T20:30:00Z</dcterms:modified>
</cp:coreProperties>
</file>