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51" w:rsidRPr="00A6100A" w:rsidRDefault="00061C15">
      <w:pPr>
        <w:rPr>
          <w:rFonts w:ascii="Calibri" w:hAnsi="Calibri"/>
          <w:b/>
        </w:rPr>
      </w:pPr>
      <w:bookmarkStart w:id="0" w:name="_GoBack"/>
      <w:bookmarkEnd w:id="0"/>
      <w:r w:rsidRPr="00A6100A">
        <w:rPr>
          <w:rFonts w:ascii="Calibri" w:hAnsi="Calibri"/>
          <w:b/>
        </w:rPr>
        <w:t xml:space="preserve">15 Temmuz </w:t>
      </w:r>
      <w:r w:rsidR="001450D9" w:rsidRPr="00A6100A">
        <w:rPr>
          <w:rFonts w:ascii="Calibri" w:hAnsi="Calibri"/>
          <w:b/>
        </w:rPr>
        <w:t>Kalkışmasında</w:t>
      </w:r>
      <w:r w:rsidR="006837C7" w:rsidRPr="00A6100A">
        <w:rPr>
          <w:rFonts w:ascii="Calibri" w:hAnsi="Calibri"/>
          <w:b/>
        </w:rPr>
        <w:t xml:space="preserve"> </w:t>
      </w:r>
      <w:r w:rsidRPr="00A6100A">
        <w:rPr>
          <w:rFonts w:ascii="Calibri" w:hAnsi="Calibri"/>
          <w:b/>
        </w:rPr>
        <w:t>TSK ve Halk</w:t>
      </w:r>
    </w:p>
    <w:p w:rsidR="00061C15" w:rsidRPr="00A6100A" w:rsidRDefault="00061C15">
      <w:pPr>
        <w:rPr>
          <w:rFonts w:ascii="Calibri" w:hAnsi="Calibri"/>
        </w:rPr>
      </w:pPr>
    </w:p>
    <w:p w:rsidR="006837C7" w:rsidRPr="00A6100A" w:rsidRDefault="006837C7">
      <w:pPr>
        <w:rPr>
          <w:rFonts w:ascii="Calibri" w:hAnsi="Calibri"/>
        </w:rPr>
      </w:pPr>
      <w:r w:rsidRPr="00A6100A">
        <w:rPr>
          <w:rFonts w:ascii="Calibri" w:hAnsi="Calibri"/>
        </w:rPr>
        <w:t>15 Temmuz 2016 tarihinde yapılan kalkışmanın yıldönümü olan e</w:t>
      </w:r>
      <w:r w:rsidR="00061C15" w:rsidRPr="00A6100A">
        <w:rPr>
          <w:rFonts w:ascii="Calibri" w:hAnsi="Calibri"/>
        </w:rPr>
        <w:t>vvelki gün İstanbul’da</w:t>
      </w:r>
      <w:r w:rsidRPr="00A6100A">
        <w:rPr>
          <w:rFonts w:ascii="Calibri" w:hAnsi="Calibri"/>
        </w:rPr>
        <w:t>ydım. Hem törenleri izledim</w:t>
      </w:r>
      <w:r w:rsidR="00396591" w:rsidRPr="00A6100A">
        <w:rPr>
          <w:rFonts w:ascii="Calibri" w:hAnsi="Calibri"/>
        </w:rPr>
        <w:t>,</w:t>
      </w:r>
      <w:r w:rsidRPr="00A6100A">
        <w:rPr>
          <w:rFonts w:ascii="Calibri" w:hAnsi="Calibri"/>
        </w:rPr>
        <w:t xml:space="preserve"> hem de sokaktaki vatandaşla</w:t>
      </w:r>
      <w:r w:rsidR="00061C15" w:rsidRPr="00A6100A">
        <w:rPr>
          <w:rFonts w:ascii="Calibri" w:hAnsi="Calibri"/>
        </w:rPr>
        <w:t>,</w:t>
      </w:r>
      <w:r w:rsidRPr="00A6100A">
        <w:rPr>
          <w:rFonts w:ascii="Calibri" w:hAnsi="Calibri"/>
        </w:rPr>
        <w:t xml:space="preserve"> ülkesi için, vatanı için, eski tabirle “kellesini koltuğunun altına alıp kalkışmacılarla mücadele için sokağa fırlamaktan çekinmeyenlerle” görüş</w:t>
      </w:r>
      <w:r w:rsidR="004E5F40" w:rsidRPr="00A6100A">
        <w:rPr>
          <w:rFonts w:ascii="Calibri" w:hAnsi="Calibri"/>
        </w:rPr>
        <w:t xml:space="preserve">meye çalıştım. </w:t>
      </w:r>
      <w:r w:rsidRPr="00A6100A">
        <w:rPr>
          <w:rFonts w:ascii="Calibri" w:hAnsi="Calibri"/>
        </w:rPr>
        <w:t xml:space="preserve"> </w:t>
      </w:r>
    </w:p>
    <w:p w:rsidR="006837C7" w:rsidRPr="00A6100A" w:rsidRDefault="006837C7">
      <w:pPr>
        <w:rPr>
          <w:rFonts w:ascii="Calibri" w:hAnsi="Calibri"/>
        </w:rPr>
      </w:pPr>
    </w:p>
    <w:p w:rsidR="00F2402C" w:rsidRPr="00A6100A" w:rsidRDefault="006837C7">
      <w:pPr>
        <w:rPr>
          <w:rFonts w:ascii="Calibri" w:hAnsi="Calibri"/>
        </w:rPr>
      </w:pPr>
      <w:r w:rsidRPr="00A6100A">
        <w:rPr>
          <w:rFonts w:ascii="Calibri" w:hAnsi="Calibri"/>
        </w:rPr>
        <w:t>Bana anlatılanları, fikirleri, görüşleri, yaşanan olayları ve gazetelerden okuduğum, duymadığım, bilmediğim olayları, kahramanlıkları, vatan sevdasını ve gözü peklikleri</w:t>
      </w:r>
      <w:r w:rsidR="004E5F40" w:rsidRPr="00A6100A">
        <w:rPr>
          <w:rFonts w:ascii="Calibri" w:hAnsi="Calibri"/>
        </w:rPr>
        <w:t>,</w:t>
      </w:r>
      <w:r w:rsidRPr="00A6100A">
        <w:rPr>
          <w:rFonts w:ascii="Calibri" w:hAnsi="Calibri"/>
        </w:rPr>
        <w:t xml:space="preserve"> eve gelince eşimle birlikte değerlendirdik</w:t>
      </w:r>
      <w:r w:rsidR="004E5F40" w:rsidRPr="00A6100A">
        <w:rPr>
          <w:rFonts w:ascii="Calibri" w:hAnsi="Calibri"/>
        </w:rPr>
        <w:t>. Sonra da bir köşeye çekilip, toparla</w:t>
      </w:r>
      <w:r w:rsidR="001450D9" w:rsidRPr="00A6100A">
        <w:rPr>
          <w:rFonts w:ascii="Calibri" w:hAnsi="Calibri"/>
        </w:rPr>
        <w:t>yabildiğim</w:t>
      </w:r>
      <w:r w:rsidR="004E5F40" w:rsidRPr="00A6100A">
        <w:rPr>
          <w:rFonts w:ascii="Calibri" w:hAnsi="Calibri"/>
        </w:rPr>
        <w:t xml:space="preserve"> bilgilere eşimin görüşlerini de ekleyerek </w:t>
      </w:r>
      <w:r w:rsidR="001450D9" w:rsidRPr="00A6100A">
        <w:rPr>
          <w:rFonts w:ascii="Calibri" w:hAnsi="Calibri"/>
        </w:rPr>
        <w:t xml:space="preserve">yeni bir </w:t>
      </w:r>
      <w:r w:rsidR="004E5F40" w:rsidRPr="00A6100A">
        <w:rPr>
          <w:rFonts w:ascii="Calibri" w:hAnsi="Calibri"/>
        </w:rPr>
        <w:t>değerlendirme</w:t>
      </w:r>
      <w:r w:rsidR="001450D9" w:rsidRPr="00A6100A">
        <w:rPr>
          <w:rFonts w:ascii="Calibri" w:hAnsi="Calibri"/>
        </w:rPr>
        <w:t xml:space="preserve"> yapmaya çalıştım.</w:t>
      </w:r>
      <w:r w:rsidR="004E5F40" w:rsidRPr="00A6100A">
        <w:rPr>
          <w:rFonts w:ascii="Calibri" w:hAnsi="Calibri"/>
        </w:rPr>
        <w:t xml:space="preserve"> Gerçekte de geçen seneki değerlendirmelerimle bu seneki değerlendirmem arasında büyük bir fark çıktı ortaya. Bu farkın </w:t>
      </w:r>
      <w:r w:rsidR="001450D9" w:rsidRPr="00A6100A">
        <w:rPr>
          <w:rFonts w:ascii="Calibri" w:hAnsi="Calibri"/>
        </w:rPr>
        <w:t xml:space="preserve">en temel </w:t>
      </w:r>
      <w:r w:rsidR="004E5F40" w:rsidRPr="00A6100A">
        <w:rPr>
          <w:rFonts w:ascii="Calibri" w:hAnsi="Calibri"/>
        </w:rPr>
        <w:t>gerekçesi de Türkiye’nin en iyi üniversitelerinden bir tanesinin Mütevelli Heyeti Başkanı bir meslektaşımın söylediği</w:t>
      </w:r>
      <w:r w:rsidR="000905F6" w:rsidRPr="00A6100A">
        <w:rPr>
          <w:rFonts w:ascii="Calibri" w:hAnsi="Calibri"/>
        </w:rPr>
        <w:t>,</w:t>
      </w:r>
      <w:r w:rsidR="004E5F40" w:rsidRPr="00A6100A">
        <w:rPr>
          <w:rFonts w:ascii="Calibri" w:hAnsi="Calibri"/>
        </w:rPr>
        <w:t xml:space="preserve"> </w:t>
      </w:r>
      <w:bookmarkStart w:id="1" w:name="_Hlk487974882"/>
      <w:r w:rsidR="004E5F40" w:rsidRPr="00A6100A">
        <w:rPr>
          <w:rFonts w:ascii="Calibri" w:hAnsi="Calibri"/>
        </w:rPr>
        <w:t xml:space="preserve">“Kalkışmayı önleyen </w:t>
      </w:r>
      <w:r w:rsidR="0020077D" w:rsidRPr="00A6100A">
        <w:rPr>
          <w:rFonts w:ascii="Calibri" w:hAnsi="Calibri"/>
        </w:rPr>
        <w:t xml:space="preserve">halkın cesaret ve imanıyla birlikte </w:t>
      </w:r>
      <w:r w:rsidR="004E5F40" w:rsidRPr="00A6100A">
        <w:rPr>
          <w:rFonts w:ascii="Calibri" w:hAnsi="Calibri"/>
        </w:rPr>
        <w:t>TSK’nın kendisidir”</w:t>
      </w:r>
      <w:bookmarkEnd w:id="1"/>
      <w:r w:rsidR="004E5F40" w:rsidRPr="00A6100A">
        <w:rPr>
          <w:rFonts w:ascii="Calibri" w:hAnsi="Calibri"/>
        </w:rPr>
        <w:t xml:space="preserve"> </w:t>
      </w:r>
      <w:r w:rsidR="000905F6" w:rsidRPr="00A6100A">
        <w:rPr>
          <w:rFonts w:ascii="Calibri" w:hAnsi="Calibri"/>
        </w:rPr>
        <w:t>yorumuydu.</w:t>
      </w:r>
      <w:r w:rsidR="00F2402C" w:rsidRPr="00A6100A">
        <w:rPr>
          <w:rFonts w:ascii="Calibri" w:hAnsi="Calibri"/>
        </w:rPr>
        <w:t xml:space="preserve"> </w:t>
      </w:r>
    </w:p>
    <w:p w:rsidR="00F2402C" w:rsidRPr="00A6100A" w:rsidRDefault="00F2402C">
      <w:pPr>
        <w:rPr>
          <w:rFonts w:ascii="Calibri" w:hAnsi="Calibri"/>
        </w:rPr>
      </w:pPr>
    </w:p>
    <w:p w:rsidR="00061C15" w:rsidRPr="00A6100A" w:rsidRDefault="00F2402C">
      <w:pPr>
        <w:rPr>
          <w:rFonts w:ascii="Calibri" w:hAnsi="Calibri"/>
        </w:rPr>
      </w:pPr>
      <w:r w:rsidRPr="00A6100A">
        <w:rPr>
          <w:rFonts w:ascii="Calibri" w:hAnsi="Calibri"/>
        </w:rPr>
        <w:t>Kalkışma gecesi ve sonrasında bütün TV’ler, medya ve sosyal medya yollarda, tankların üstüne çıkmayı başararak tankları durduran, köprüyü tutmaya çalışan askerlere mani olan, bomba atan jetlere eliyle tehdit işareti yaparak uyarmaya çalışan sokaktaki cesur vatandaşları gösterirken, TBMM’yi ve diğer önemli Devlet binalarını bombalayan savaş uçaklarını, kışlalara, binalara, tesislere saldıran kalkışmacıları yayınlarken, Özel Kuvvetler ve Polis ile çarpışan askerleri an be an halka iletirken, benim aklımda</w:t>
      </w:r>
      <w:r w:rsidR="00D86941" w:rsidRPr="00A6100A">
        <w:rPr>
          <w:rFonts w:ascii="Calibri" w:hAnsi="Calibri"/>
        </w:rPr>
        <w:t xml:space="preserve"> oluşan yargı ve karar,</w:t>
      </w:r>
      <w:r w:rsidRPr="00A6100A">
        <w:rPr>
          <w:rFonts w:ascii="Calibri" w:hAnsi="Calibri"/>
        </w:rPr>
        <w:t xml:space="preserve"> bunun bir darbe olduğu ve geçmişte 2 kez yaşandığı gibi TSK’nın tümünün bu kalkışmanın içinde yer aldığıydı.     </w:t>
      </w:r>
      <w:r w:rsidR="004E5F40" w:rsidRPr="00A6100A">
        <w:rPr>
          <w:rFonts w:ascii="Calibri" w:hAnsi="Calibri"/>
        </w:rPr>
        <w:tab/>
        <w:t xml:space="preserve"> </w:t>
      </w:r>
      <w:r w:rsidR="006837C7" w:rsidRPr="00A6100A">
        <w:rPr>
          <w:rFonts w:ascii="Calibri" w:hAnsi="Calibri"/>
        </w:rPr>
        <w:t xml:space="preserve">    </w:t>
      </w:r>
      <w:r w:rsidR="00061C15" w:rsidRPr="00A6100A">
        <w:rPr>
          <w:rFonts w:ascii="Calibri" w:hAnsi="Calibri"/>
        </w:rPr>
        <w:t xml:space="preserve"> </w:t>
      </w:r>
    </w:p>
    <w:p w:rsidR="00061C15" w:rsidRPr="00A6100A" w:rsidRDefault="00061C15">
      <w:pPr>
        <w:rPr>
          <w:rFonts w:ascii="Calibri" w:hAnsi="Calibri"/>
        </w:rPr>
      </w:pPr>
    </w:p>
    <w:p w:rsidR="004E5F40" w:rsidRPr="00A6100A" w:rsidRDefault="00115B3E">
      <w:pPr>
        <w:rPr>
          <w:rFonts w:ascii="Calibri" w:hAnsi="Calibri"/>
        </w:rPr>
      </w:pPr>
      <w:r w:rsidRPr="00A6100A">
        <w:rPr>
          <w:rFonts w:ascii="Calibri" w:hAnsi="Calibri"/>
        </w:rPr>
        <w:t xml:space="preserve">Ama bu çok sevdiğim meslektaşımın söylediği ““Kalkışmayı önleyen TSK’nın kendisidir” sözleri beni adeta beynimden vurdu. Kafama bir çivi çakılmış gibi hissettim o an kendimi. </w:t>
      </w:r>
      <w:r w:rsidR="004E5F40" w:rsidRPr="00A6100A">
        <w:rPr>
          <w:rFonts w:ascii="Calibri" w:hAnsi="Calibri"/>
        </w:rPr>
        <w:t xml:space="preserve">Oturdum, hiç üşenmedim, Türk Silahlı Kuvvetlerinin 14 Temmuz 2016 günkü, yani kalkışmadan bir gün evvelki envanterini bulmaya çalıştım. Sonunda buldum da. </w:t>
      </w:r>
    </w:p>
    <w:p w:rsidR="00115B3E" w:rsidRPr="00A6100A" w:rsidRDefault="00115B3E">
      <w:pPr>
        <w:rPr>
          <w:rFonts w:ascii="Calibri" w:hAnsi="Calibri"/>
        </w:rPr>
      </w:pPr>
    </w:p>
    <w:p w:rsidR="00115B3E" w:rsidRPr="00A6100A" w:rsidRDefault="00115B3E">
      <w:pPr>
        <w:rPr>
          <w:rFonts w:ascii="Calibri" w:hAnsi="Calibri"/>
        </w:rPr>
      </w:pPr>
      <w:r w:rsidRPr="00A6100A">
        <w:rPr>
          <w:rFonts w:ascii="Calibri" w:hAnsi="Calibri"/>
        </w:rPr>
        <w:t>Tank envanteri: 1361 adet M60, 170 adet Sabre3, 171 adet Leopar, 339 adet Leopar 2, 1000 adet Altay (alınan ve yapılmakta olan), 350 adet Fırtına T155, 362 adet M S2, 219 adet M110A ve 400 adet Panter. Toplam tank sayısı: 4372</w:t>
      </w:r>
    </w:p>
    <w:p w:rsidR="00115B3E" w:rsidRPr="00A6100A" w:rsidRDefault="00115B3E">
      <w:pPr>
        <w:rPr>
          <w:rFonts w:ascii="Calibri" w:hAnsi="Calibri"/>
        </w:rPr>
      </w:pPr>
    </w:p>
    <w:p w:rsidR="00347C61" w:rsidRPr="00A6100A" w:rsidRDefault="00115B3E">
      <w:pPr>
        <w:rPr>
          <w:rFonts w:ascii="Calibri" w:hAnsi="Calibri"/>
        </w:rPr>
      </w:pPr>
      <w:r w:rsidRPr="00A6100A">
        <w:rPr>
          <w:rFonts w:ascii="Calibri" w:hAnsi="Calibri"/>
        </w:rPr>
        <w:t>Zırhlı Araç</w:t>
      </w:r>
      <w:r w:rsidR="000568B9" w:rsidRPr="00A6100A">
        <w:rPr>
          <w:rFonts w:ascii="Calibri" w:hAnsi="Calibri"/>
        </w:rPr>
        <w:t xml:space="preserve"> envanteri</w:t>
      </w:r>
      <w:r w:rsidRPr="00A6100A">
        <w:rPr>
          <w:rFonts w:ascii="Calibri" w:hAnsi="Calibri"/>
        </w:rPr>
        <w:t xml:space="preserve">: 336 adet Atak, 1000 adet FNSS, 900 adet MSS, 650 adet FNS, 500 adet Atak2, 156 adet M13, 70 adet Allta, 48 adet ZTA, 900 adet Kobra, 3161 adet M113A ve 400 adet BMC. Toplam Zırhlı araç sayısı: </w:t>
      </w:r>
      <w:r w:rsidR="00347C61" w:rsidRPr="00A6100A">
        <w:rPr>
          <w:rFonts w:ascii="Calibri" w:hAnsi="Calibri"/>
        </w:rPr>
        <w:t>8121</w:t>
      </w:r>
    </w:p>
    <w:p w:rsidR="00347C61" w:rsidRPr="00A6100A" w:rsidRDefault="00347C61">
      <w:pPr>
        <w:rPr>
          <w:rFonts w:ascii="Calibri" w:hAnsi="Calibri"/>
        </w:rPr>
      </w:pPr>
    </w:p>
    <w:p w:rsidR="00347C61" w:rsidRPr="00A6100A" w:rsidRDefault="00347C61">
      <w:pPr>
        <w:rPr>
          <w:rFonts w:ascii="Calibri" w:hAnsi="Calibri"/>
        </w:rPr>
      </w:pPr>
      <w:r w:rsidRPr="00A6100A">
        <w:rPr>
          <w:rFonts w:ascii="Calibri" w:hAnsi="Calibri"/>
        </w:rPr>
        <w:t>Helikopter</w:t>
      </w:r>
      <w:r w:rsidR="000568B9" w:rsidRPr="00A6100A">
        <w:rPr>
          <w:rFonts w:ascii="Calibri" w:hAnsi="Calibri"/>
        </w:rPr>
        <w:t xml:space="preserve"> envanteri</w:t>
      </w:r>
      <w:r w:rsidRPr="00A6100A">
        <w:rPr>
          <w:rFonts w:ascii="Calibri" w:hAnsi="Calibri"/>
        </w:rPr>
        <w:t>: 109 adet Skorsky, 28 adet Cougar, 114 adet Iroquoil, 18 adet M17, 10 adet Chonook, 7 adet Süper, 3 adet Viper, 32 adet Cobra ve 100 adet Atak (mevcut ve sipariş). Toplam Helikopter sayısı: 421</w:t>
      </w:r>
    </w:p>
    <w:p w:rsidR="00347C61" w:rsidRPr="00A6100A" w:rsidRDefault="00347C61">
      <w:pPr>
        <w:rPr>
          <w:rFonts w:ascii="Calibri" w:hAnsi="Calibri"/>
        </w:rPr>
      </w:pPr>
    </w:p>
    <w:p w:rsidR="00347C61" w:rsidRPr="00A6100A" w:rsidRDefault="00347C61">
      <w:pPr>
        <w:rPr>
          <w:rFonts w:ascii="Calibri" w:hAnsi="Calibri"/>
        </w:rPr>
      </w:pPr>
      <w:r w:rsidRPr="00A6100A">
        <w:rPr>
          <w:rFonts w:ascii="Calibri" w:hAnsi="Calibri"/>
        </w:rPr>
        <w:t>Savaş uçağı</w:t>
      </w:r>
      <w:r w:rsidR="000568B9" w:rsidRPr="00A6100A">
        <w:rPr>
          <w:rFonts w:ascii="Calibri" w:hAnsi="Calibri"/>
        </w:rPr>
        <w:t xml:space="preserve"> envanteri</w:t>
      </w:r>
      <w:r w:rsidRPr="00A6100A">
        <w:rPr>
          <w:rFonts w:ascii="Calibri" w:hAnsi="Calibri"/>
        </w:rPr>
        <w:t>: 240 adet F16, 54 adet Terminator, 30 adet Blok50 F16, 116 adet F35. Toplam savaş uçağı sayısı: 440</w:t>
      </w:r>
    </w:p>
    <w:p w:rsidR="00347C61" w:rsidRPr="00A6100A" w:rsidRDefault="00347C61">
      <w:pPr>
        <w:rPr>
          <w:rFonts w:ascii="Calibri" w:hAnsi="Calibri"/>
        </w:rPr>
      </w:pPr>
    </w:p>
    <w:p w:rsidR="000568B9" w:rsidRPr="00A6100A" w:rsidRDefault="000568B9">
      <w:pPr>
        <w:rPr>
          <w:rFonts w:ascii="Calibri" w:hAnsi="Calibri"/>
        </w:rPr>
      </w:pPr>
      <w:r w:rsidRPr="00A6100A">
        <w:rPr>
          <w:rFonts w:ascii="Calibri" w:hAnsi="Calibri"/>
        </w:rPr>
        <w:t xml:space="preserve">14 Temmuz 2016 günküm Askeri personel sayısı: </w:t>
      </w:r>
      <w:r w:rsidR="000905F6" w:rsidRPr="00A6100A">
        <w:rPr>
          <w:rFonts w:ascii="Calibri" w:hAnsi="Calibri"/>
        </w:rPr>
        <w:t xml:space="preserve">Toplam </w:t>
      </w:r>
      <w:r w:rsidRPr="00A6100A">
        <w:rPr>
          <w:rFonts w:ascii="Calibri" w:hAnsi="Calibri"/>
        </w:rPr>
        <w:t xml:space="preserve">561 bin 496 </w:t>
      </w:r>
      <w:bookmarkStart w:id="2" w:name="_Hlk487975973"/>
      <w:r w:rsidRPr="00A6100A">
        <w:rPr>
          <w:rFonts w:ascii="Calibri" w:hAnsi="Calibri"/>
        </w:rPr>
        <w:t>(Er, Erbaş, Astsubay, Subay ve General)</w:t>
      </w:r>
      <w:bookmarkEnd w:id="2"/>
    </w:p>
    <w:p w:rsidR="000568B9" w:rsidRPr="00A6100A" w:rsidRDefault="000568B9">
      <w:pPr>
        <w:rPr>
          <w:rFonts w:ascii="Calibri" w:hAnsi="Calibri"/>
        </w:rPr>
      </w:pPr>
    </w:p>
    <w:p w:rsidR="000568B9" w:rsidRPr="00A6100A" w:rsidRDefault="000568B9">
      <w:pPr>
        <w:rPr>
          <w:rFonts w:ascii="Calibri" w:hAnsi="Calibri"/>
        </w:rPr>
      </w:pPr>
      <w:r w:rsidRPr="00A6100A">
        <w:rPr>
          <w:rFonts w:ascii="Calibri" w:hAnsi="Calibri"/>
        </w:rPr>
        <w:t>Kalkışmayı planlayan ve uygula</w:t>
      </w:r>
      <w:r w:rsidR="008D0639" w:rsidRPr="00A6100A">
        <w:rPr>
          <w:rFonts w:ascii="Calibri" w:hAnsi="Calibri"/>
        </w:rPr>
        <w:t xml:space="preserve">mada fiilen yer alan </w:t>
      </w:r>
      <w:r w:rsidRPr="00A6100A">
        <w:rPr>
          <w:rFonts w:ascii="Calibri" w:hAnsi="Calibri"/>
        </w:rPr>
        <w:t xml:space="preserve">araç ve personel sayısı: 74 adet Tank, 246 adet Zırhlı Araç, 37 adet Helikopter, 35 adet Savaş Uçağı, </w:t>
      </w:r>
      <w:r w:rsidR="00C8212A" w:rsidRPr="00A6100A">
        <w:rPr>
          <w:rFonts w:ascii="Calibri" w:hAnsi="Calibri"/>
        </w:rPr>
        <w:t>3 bin 992</w:t>
      </w:r>
      <w:r w:rsidRPr="00A6100A">
        <w:rPr>
          <w:rFonts w:ascii="Calibri" w:hAnsi="Calibri"/>
        </w:rPr>
        <w:t xml:space="preserve"> adet hafif silah ve 8</w:t>
      </w:r>
      <w:r w:rsidR="00976D48" w:rsidRPr="00A6100A">
        <w:rPr>
          <w:rFonts w:ascii="Calibri" w:hAnsi="Calibri"/>
        </w:rPr>
        <w:t xml:space="preserve"> bin 651 </w:t>
      </w:r>
      <w:r w:rsidRPr="00A6100A">
        <w:rPr>
          <w:rFonts w:ascii="Calibri" w:hAnsi="Calibri"/>
        </w:rPr>
        <w:t>askeri personel (Er, Erbaş, Astsubay, Subay ve General)</w:t>
      </w:r>
    </w:p>
    <w:p w:rsidR="000568B9" w:rsidRPr="00A6100A" w:rsidRDefault="000568B9">
      <w:pPr>
        <w:rPr>
          <w:rFonts w:ascii="Calibri" w:hAnsi="Calibri"/>
        </w:rPr>
      </w:pPr>
      <w:r w:rsidRPr="00A6100A">
        <w:rPr>
          <w:rFonts w:ascii="Calibri" w:hAnsi="Calibri"/>
        </w:rPr>
        <w:t xml:space="preserve"> </w:t>
      </w:r>
      <w:r w:rsidR="00347C61" w:rsidRPr="00A6100A">
        <w:rPr>
          <w:rFonts w:ascii="Calibri" w:hAnsi="Calibri"/>
        </w:rPr>
        <w:t xml:space="preserve">  </w:t>
      </w:r>
    </w:p>
    <w:p w:rsidR="00FB54F5" w:rsidRPr="00A6100A" w:rsidRDefault="00FB54F5" w:rsidP="00F02641">
      <w:pPr>
        <w:rPr>
          <w:rFonts w:ascii="Calibri" w:hAnsi="Calibri"/>
        </w:rPr>
      </w:pPr>
      <w:r w:rsidRPr="00A6100A">
        <w:rPr>
          <w:rFonts w:ascii="Calibri" w:hAnsi="Calibri"/>
        </w:rPr>
        <w:t>Kalkışmaya fiilen katılanları, TSK’nın bütünü ile kıyasladığımızda, bu grubun, mazisi şan ve şerefle dolu, gücünü her zaman ve her koşulda yüce Türk milletinden alan TSK içerisinde çok küçük bir sayıda olduğu görülmekte.</w:t>
      </w:r>
    </w:p>
    <w:p w:rsidR="00F02641" w:rsidRPr="00A6100A" w:rsidRDefault="00FB54F5" w:rsidP="00F02641">
      <w:pPr>
        <w:rPr>
          <w:rFonts w:ascii="Calibri" w:hAnsi="Calibri"/>
        </w:rPr>
      </w:pPr>
      <w:r w:rsidRPr="00A6100A">
        <w:rPr>
          <w:rFonts w:ascii="Calibri" w:hAnsi="Calibri"/>
        </w:rPr>
        <w:t xml:space="preserve">Kalkışmacıların, TSK’nın tümüne oranı: </w:t>
      </w:r>
      <w:r w:rsidR="00C8212A" w:rsidRPr="00A6100A">
        <w:rPr>
          <w:rFonts w:ascii="Calibri" w:hAnsi="Calibri"/>
        </w:rPr>
        <w:t>Personel %</w:t>
      </w:r>
      <w:r w:rsidR="0020077D" w:rsidRPr="00A6100A">
        <w:rPr>
          <w:rFonts w:ascii="Calibri" w:hAnsi="Calibri"/>
        </w:rPr>
        <w:t xml:space="preserve"> </w:t>
      </w:r>
      <w:r w:rsidR="00C8212A" w:rsidRPr="00A6100A">
        <w:rPr>
          <w:rFonts w:ascii="Calibri" w:hAnsi="Calibri"/>
        </w:rPr>
        <w:t>1</w:t>
      </w:r>
      <w:r w:rsidR="0093723B" w:rsidRPr="00A6100A">
        <w:rPr>
          <w:rFonts w:ascii="Calibri" w:hAnsi="Calibri"/>
        </w:rPr>
        <w:t>,</w:t>
      </w:r>
      <w:r w:rsidR="00C8212A" w:rsidRPr="00A6100A">
        <w:rPr>
          <w:rFonts w:ascii="Calibri" w:hAnsi="Calibri"/>
        </w:rPr>
        <w:t>5, Savaş</w:t>
      </w:r>
      <w:r w:rsidR="00115B3E" w:rsidRPr="00A6100A">
        <w:rPr>
          <w:rFonts w:ascii="Calibri" w:hAnsi="Calibri"/>
        </w:rPr>
        <w:t xml:space="preserve"> </w:t>
      </w:r>
      <w:r w:rsidRPr="00A6100A">
        <w:rPr>
          <w:rFonts w:ascii="Calibri" w:hAnsi="Calibri"/>
        </w:rPr>
        <w:t>Uça</w:t>
      </w:r>
      <w:r w:rsidR="00C8212A" w:rsidRPr="00A6100A">
        <w:rPr>
          <w:rFonts w:ascii="Calibri" w:hAnsi="Calibri"/>
        </w:rPr>
        <w:t>ğı</w:t>
      </w:r>
      <w:r w:rsidR="00F02641" w:rsidRPr="00A6100A">
        <w:rPr>
          <w:rFonts w:ascii="Calibri" w:hAnsi="Calibri"/>
        </w:rPr>
        <w:t xml:space="preserve"> % 7 (35 uçak bunun 24'ü muharip uçak), Helikopterlerde % 8 (37 Helikopter bunun 8'i taarruz helikopteri), Tank ve zırhlı araçlarda % 2,7 (246 Z</w:t>
      </w:r>
      <w:r w:rsidRPr="00A6100A">
        <w:rPr>
          <w:rFonts w:ascii="Calibri" w:hAnsi="Calibri"/>
        </w:rPr>
        <w:t xml:space="preserve">ırhlı </w:t>
      </w:r>
      <w:r w:rsidR="00F02641" w:rsidRPr="00A6100A">
        <w:rPr>
          <w:rFonts w:ascii="Calibri" w:hAnsi="Calibri"/>
        </w:rPr>
        <w:t>Araç</w:t>
      </w:r>
      <w:r w:rsidRPr="00A6100A">
        <w:rPr>
          <w:rFonts w:ascii="Calibri" w:hAnsi="Calibri"/>
        </w:rPr>
        <w:t>,</w:t>
      </w:r>
      <w:r w:rsidR="00F02641" w:rsidRPr="00A6100A">
        <w:rPr>
          <w:rFonts w:ascii="Calibri" w:hAnsi="Calibri"/>
        </w:rPr>
        <w:t xml:space="preserve"> bunun</w:t>
      </w:r>
      <w:r w:rsidR="00C8212A" w:rsidRPr="00A6100A">
        <w:rPr>
          <w:rFonts w:ascii="Calibri" w:hAnsi="Calibri"/>
        </w:rPr>
        <w:t xml:space="preserve"> </w:t>
      </w:r>
      <w:r w:rsidR="00F02641" w:rsidRPr="00A6100A">
        <w:rPr>
          <w:rFonts w:ascii="Calibri" w:hAnsi="Calibri"/>
        </w:rPr>
        <w:t xml:space="preserve">74'ü tank), Gemilerde % 1, (3 gemi) Hafif silahlarda % 0,7 (3992 adet hafif silah) </w:t>
      </w:r>
    </w:p>
    <w:p w:rsidR="00FB54F5" w:rsidRPr="00A6100A" w:rsidRDefault="00FB54F5" w:rsidP="00F02641">
      <w:pPr>
        <w:rPr>
          <w:rFonts w:ascii="Calibri" w:hAnsi="Calibri"/>
        </w:rPr>
      </w:pPr>
      <w:r w:rsidRPr="00A6100A">
        <w:rPr>
          <w:rFonts w:ascii="Calibri" w:hAnsi="Calibri"/>
        </w:rPr>
        <w:t>Kalkışmaya katılan personel, araç, gereç ve silahın TSK’nın bütününe oranı: yüzde 1</w:t>
      </w:r>
      <w:r w:rsidR="0093723B" w:rsidRPr="00A6100A">
        <w:rPr>
          <w:rFonts w:ascii="Calibri" w:hAnsi="Calibri"/>
        </w:rPr>
        <w:t>,</w:t>
      </w:r>
      <w:r w:rsidRPr="00A6100A">
        <w:rPr>
          <w:rFonts w:ascii="Calibri" w:hAnsi="Calibri"/>
        </w:rPr>
        <w:t>5</w:t>
      </w:r>
    </w:p>
    <w:p w:rsidR="00FB54F5" w:rsidRPr="00A6100A" w:rsidRDefault="00FB54F5" w:rsidP="00F02641">
      <w:pPr>
        <w:rPr>
          <w:rFonts w:ascii="Calibri" w:hAnsi="Calibri"/>
        </w:rPr>
      </w:pPr>
    </w:p>
    <w:p w:rsidR="004861AF" w:rsidRPr="00A6100A" w:rsidRDefault="00415AFF" w:rsidP="00F02641">
      <w:pPr>
        <w:rPr>
          <w:rFonts w:ascii="Calibri" w:hAnsi="Calibri"/>
        </w:rPr>
      </w:pPr>
      <w:r w:rsidRPr="00A6100A">
        <w:rPr>
          <w:rFonts w:ascii="Calibri" w:hAnsi="Calibri"/>
        </w:rPr>
        <w:t xml:space="preserve">Şimdi daha iyi anlıyorum ki, TSK’nın yüzde 98 buçuğu kalkışmaya katılmamış ve katılmadığı gibi de </w:t>
      </w:r>
      <w:r w:rsidR="00006D2C" w:rsidRPr="00A6100A">
        <w:rPr>
          <w:rFonts w:ascii="Calibri" w:hAnsi="Calibri"/>
        </w:rPr>
        <w:t xml:space="preserve">bozulması mümkün olmayan </w:t>
      </w:r>
      <w:r w:rsidRPr="00A6100A">
        <w:rPr>
          <w:rFonts w:ascii="Calibri" w:hAnsi="Calibri"/>
        </w:rPr>
        <w:t>emir-komuta</w:t>
      </w:r>
      <w:r w:rsidR="00006D2C" w:rsidRPr="00A6100A">
        <w:rPr>
          <w:rFonts w:ascii="Calibri" w:hAnsi="Calibri"/>
        </w:rPr>
        <w:t xml:space="preserve"> disiplinin</w:t>
      </w:r>
      <w:r w:rsidR="0093723B" w:rsidRPr="00A6100A">
        <w:rPr>
          <w:rFonts w:ascii="Calibri" w:hAnsi="Calibri"/>
        </w:rPr>
        <w:t>in dışına çıkmış ve</w:t>
      </w:r>
      <w:r w:rsidRPr="00A6100A">
        <w:rPr>
          <w:rFonts w:ascii="Calibri" w:hAnsi="Calibri"/>
        </w:rPr>
        <w:t xml:space="preserve"> önlemeye çalışmış.</w:t>
      </w:r>
    </w:p>
    <w:p w:rsidR="004861AF" w:rsidRPr="00A6100A" w:rsidRDefault="004861AF" w:rsidP="00F02641">
      <w:pPr>
        <w:rPr>
          <w:rFonts w:ascii="Calibri" w:hAnsi="Calibri"/>
        </w:rPr>
      </w:pPr>
    </w:p>
    <w:p w:rsidR="004861AF" w:rsidRPr="00A6100A" w:rsidRDefault="0093723B" w:rsidP="00F02641">
      <w:pPr>
        <w:rPr>
          <w:rFonts w:ascii="Calibri" w:hAnsi="Calibri"/>
        </w:rPr>
      </w:pPr>
      <w:r w:rsidRPr="00A6100A">
        <w:rPr>
          <w:rFonts w:ascii="Calibri" w:hAnsi="Calibri"/>
        </w:rPr>
        <w:t>Gerçe</w:t>
      </w:r>
      <w:r w:rsidR="0020077D" w:rsidRPr="00A6100A">
        <w:rPr>
          <w:rFonts w:ascii="Calibri" w:hAnsi="Calibri"/>
        </w:rPr>
        <w:t>k şu;</w:t>
      </w:r>
      <w:r w:rsidRPr="00A6100A">
        <w:rPr>
          <w:rFonts w:ascii="Calibri" w:hAnsi="Calibri"/>
        </w:rPr>
        <w:t xml:space="preserve"> </w:t>
      </w:r>
      <w:r w:rsidR="0020077D" w:rsidRPr="00A6100A">
        <w:rPr>
          <w:rFonts w:ascii="Calibri" w:hAnsi="Calibri"/>
        </w:rPr>
        <w:t>D</w:t>
      </w:r>
      <w:r w:rsidR="004861AF" w:rsidRPr="00A6100A">
        <w:rPr>
          <w:rFonts w:ascii="Calibri" w:hAnsi="Calibri"/>
        </w:rPr>
        <w:t>önemin siyasileri, halk ve TSK’</w:t>
      </w:r>
      <w:r w:rsidR="00A6100A" w:rsidRPr="00A6100A">
        <w:rPr>
          <w:rFonts w:ascii="Calibri" w:hAnsi="Calibri"/>
        </w:rPr>
        <w:t>n</w:t>
      </w:r>
      <w:r w:rsidR="004861AF" w:rsidRPr="00A6100A">
        <w:rPr>
          <w:rFonts w:ascii="Calibri" w:hAnsi="Calibri"/>
        </w:rPr>
        <w:t>ın yüzde 98 buçuğu el ele vermiş ve kalkışmayı daha palazlanamadan boğmuş.</w:t>
      </w:r>
      <w:r w:rsidRPr="00A6100A">
        <w:rPr>
          <w:rFonts w:ascii="Calibri" w:hAnsi="Calibri"/>
        </w:rPr>
        <w:t xml:space="preserve"> Yoksa bunca silahın ve askeri personelin karşısında, tepeden tırnağa silahlı düşman ordusu bile duramazdı, aynen 20 Temmuz 1974 Mutlu Barış Harekatına </w:t>
      </w:r>
      <w:r w:rsidR="00A6100A" w:rsidRPr="00A6100A">
        <w:rPr>
          <w:rFonts w:ascii="Calibri" w:hAnsi="Calibri"/>
        </w:rPr>
        <w:t>katıl</w:t>
      </w:r>
      <w:r w:rsidRPr="00A6100A">
        <w:rPr>
          <w:rFonts w:ascii="Calibri" w:hAnsi="Calibri"/>
        </w:rPr>
        <w:t>mı</w:t>
      </w:r>
      <w:r w:rsidR="00A6100A" w:rsidRPr="00A6100A">
        <w:rPr>
          <w:rFonts w:ascii="Calibri" w:hAnsi="Calibri"/>
        </w:rPr>
        <w:t>ş</w:t>
      </w:r>
      <w:r w:rsidRPr="00A6100A">
        <w:rPr>
          <w:rFonts w:ascii="Calibri" w:hAnsi="Calibri"/>
        </w:rPr>
        <w:t xml:space="preserve"> bir Mücahit olarak benim gözlerimle gördüğüm ve fiilen yaşadığım gibi</w:t>
      </w:r>
      <w:r w:rsidR="0020077D" w:rsidRPr="00A6100A">
        <w:rPr>
          <w:rFonts w:ascii="Calibri" w:hAnsi="Calibri"/>
        </w:rPr>
        <w:t>…</w:t>
      </w:r>
      <w:r w:rsidRPr="00A6100A">
        <w:rPr>
          <w:rFonts w:ascii="Calibri" w:hAnsi="Calibri"/>
        </w:rPr>
        <w:t xml:space="preserve"> </w:t>
      </w:r>
    </w:p>
    <w:p w:rsidR="00F02641" w:rsidRDefault="004861AF" w:rsidP="00F02641">
      <w:r>
        <w:t xml:space="preserve"> </w:t>
      </w:r>
      <w:r w:rsidR="000D6800" w:rsidRPr="000D68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0.75pt">
            <v:imagedata r:id="rId4" o:title=""/>
          </v:shape>
        </w:pict>
      </w:r>
      <w:r>
        <w:t xml:space="preserve">  </w:t>
      </w:r>
      <w:r w:rsidR="00006D2C">
        <w:t xml:space="preserve"> </w:t>
      </w:r>
    </w:p>
    <w:sectPr w:rsidR="00F02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C15"/>
    <w:rsid w:val="00006D2C"/>
    <w:rsid w:val="00035952"/>
    <w:rsid w:val="000568B9"/>
    <w:rsid w:val="00061C15"/>
    <w:rsid w:val="000905F6"/>
    <w:rsid w:val="00095A31"/>
    <w:rsid w:val="000D6800"/>
    <w:rsid w:val="00115B3E"/>
    <w:rsid w:val="00136BAD"/>
    <w:rsid w:val="001450D9"/>
    <w:rsid w:val="001C506D"/>
    <w:rsid w:val="001E3895"/>
    <w:rsid w:val="001F6C8B"/>
    <w:rsid w:val="0020077D"/>
    <w:rsid w:val="00256E6B"/>
    <w:rsid w:val="00286874"/>
    <w:rsid w:val="002F7AD1"/>
    <w:rsid w:val="00347C61"/>
    <w:rsid w:val="00353AB0"/>
    <w:rsid w:val="0037309D"/>
    <w:rsid w:val="0037554B"/>
    <w:rsid w:val="00396591"/>
    <w:rsid w:val="00415AFF"/>
    <w:rsid w:val="004861AF"/>
    <w:rsid w:val="004B1D53"/>
    <w:rsid w:val="004E5F40"/>
    <w:rsid w:val="00531C30"/>
    <w:rsid w:val="00670293"/>
    <w:rsid w:val="006818AE"/>
    <w:rsid w:val="006837C7"/>
    <w:rsid w:val="006F6176"/>
    <w:rsid w:val="00736F60"/>
    <w:rsid w:val="00772C1D"/>
    <w:rsid w:val="007F0FFC"/>
    <w:rsid w:val="008D0639"/>
    <w:rsid w:val="00906951"/>
    <w:rsid w:val="0093723B"/>
    <w:rsid w:val="0096655E"/>
    <w:rsid w:val="00976D48"/>
    <w:rsid w:val="0098709E"/>
    <w:rsid w:val="009A5E63"/>
    <w:rsid w:val="009B1105"/>
    <w:rsid w:val="00A54611"/>
    <w:rsid w:val="00A6100A"/>
    <w:rsid w:val="00A81E00"/>
    <w:rsid w:val="00A83FB4"/>
    <w:rsid w:val="00A97710"/>
    <w:rsid w:val="00C154E5"/>
    <w:rsid w:val="00C8212A"/>
    <w:rsid w:val="00D17BD3"/>
    <w:rsid w:val="00D86941"/>
    <w:rsid w:val="00E1471F"/>
    <w:rsid w:val="00E42A43"/>
    <w:rsid w:val="00EF7269"/>
    <w:rsid w:val="00F02641"/>
    <w:rsid w:val="00F2402C"/>
    <w:rsid w:val="00FB54F5"/>
    <w:rsid w:val="00FE0AA0"/>
    <w:rsid w:val="00FE67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2AD75D-DBEC-42E9-8317-CD841449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6C8B"/>
    <w:rPr>
      <w:rFonts w:ascii="Times New Roman" w:hAnsi="Times New Roman"/>
      <w:sz w:val="24"/>
      <w:szCs w:val="24"/>
      <w:lang w:val="tr-T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5B3E"/>
    <w:rPr>
      <w:rFonts w:ascii="Segoe UI" w:hAnsi="Segoe UI" w:cs="Segoe UI"/>
      <w:sz w:val="18"/>
      <w:szCs w:val="18"/>
    </w:rPr>
  </w:style>
  <w:style w:type="character" w:customStyle="1" w:styleId="SprechblasentextZchn">
    <w:name w:val="Sprechblasentext Zchn"/>
    <w:link w:val="Sprechblasentext"/>
    <w:uiPriority w:val="99"/>
    <w:semiHidden/>
    <w:rsid w:val="00115B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591</Words>
  <Characters>3726</Characters>
  <Application>Microsoft Office Word</Application>
  <DocSecurity>4</DocSecurity>
  <Lines>31</Lines>
  <Paragraphs>8</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 Atun</dc:creator>
  <cp:keywords/>
  <dc:description/>
  <cp:lastModifiedBy>Ankara</cp:lastModifiedBy>
  <cp:revision>2</cp:revision>
  <cp:lastPrinted>2017-07-16T11:32:00Z</cp:lastPrinted>
  <dcterms:created xsi:type="dcterms:W3CDTF">2017-07-16T20:49:00Z</dcterms:created>
  <dcterms:modified xsi:type="dcterms:W3CDTF">2017-07-16T20:49:00Z</dcterms:modified>
</cp:coreProperties>
</file>